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DA" w:rsidRPr="009A3AC9" w:rsidRDefault="009A3AC9">
      <w:pPr>
        <w:rPr>
          <w:rFonts w:ascii="Arial" w:hAnsi="Arial" w:cs="Arial"/>
          <w:caps/>
          <w:noProof/>
          <w:color w:val="C00000"/>
          <w:lang w:eastAsia="en-GB"/>
        </w:rPr>
      </w:pPr>
      <w:bookmarkStart w:id="0" w:name="_Toc405453962"/>
      <w:r w:rsidRPr="009A3AC9">
        <w:rPr>
          <w:rFonts w:ascii="Arial" w:hAnsi="Arial" w:cs="Arial"/>
          <w:caps/>
          <w:noProof/>
          <w:color w:val="C0000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3200" cy="1290320"/>
            <wp:effectExtent l="19050" t="0" r="0" b="0"/>
            <wp:wrapSquare wrapText="bothSides"/>
            <wp:docPr id="2" name="Picture 2" descr="W:\Golden Thread Advocacy Programme\Logos\Advocacy The Golden Thread Programme logo\Advocacy The Golden Thread Programme logo English\Advocacy The Golden Thread Programme Eng (with strap) RGB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Golden Thread Advocacy Programme\Logos\Advocacy The Golden Thread Programme logo\Advocacy The Golden Thread Programme logo English\Advocacy The Golden Thread Programme Eng (with strap) RG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6DA" w:rsidRPr="009A3AC9" w:rsidRDefault="009A3AC9">
      <w:pPr>
        <w:rPr>
          <w:rFonts w:ascii="Arial" w:hAnsi="Arial" w:cs="Arial"/>
          <w:caps/>
          <w:noProof/>
          <w:color w:val="C00000"/>
          <w:lang w:eastAsia="en-GB"/>
        </w:rPr>
      </w:pPr>
      <w:r w:rsidRPr="009A3AC9">
        <w:rPr>
          <w:rFonts w:ascii="Arial" w:hAnsi="Arial" w:cs="Arial"/>
          <w:caps/>
          <w:noProof/>
          <w:color w:val="C0000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466725" y="809625"/>
            <wp:positionH relativeFrom="margin">
              <wp:align>right</wp:align>
            </wp:positionH>
            <wp:positionV relativeFrom="margin">
              <wp:align>top</wp:align>
            </wp:positionV>
            <wp:extent cx="2752725" cy="1333500"/>
            <wp:effectExtent l="19050" t="0" r="9525" b="0"/>
            <wp:wrapSquare wrapText="bothSides"/>
            <wp:docPr id="1" name="Picture 1" descr="W:\Golden Thread Advocacy Programme\Presentations\Templates\Age Cymru &amp; Strapline Biling RG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Golden Thread Advocacy Programme\Presentations\Templates\Age Cymru &amp; Strapline Biling RG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B22A8B" w:rsidRPr="009A3AC9" w:rsidRDefault="00B22A8B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B22A8B" w:rsidRPr="009A3AC9" w:rsidRDefault="00B22A8B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4B5EA7" w:rsidRPr="009A3AC9" w:rsidRDefault="004B5EA7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B22A8B" w:rsidRPr="009A3AC9" w:rsidRDefault="00B22A8B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B22A8B" w:rsidRPr="009A3AC9" w:rsidRDefault="00B22A8B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AD46DA" w:rsidRPr="009A3AC9" w:rsidRDefault="00AD46DA">
      <w:pPr>
        <w:rPr>
          <w:rFonts w:ascii="Arial" w:hAnsi="Arial" w:cs="Arial"/>
          <w:caps/>
          <w:noProof/>
          <w:color w:val="C00000"/>
          <w:lang w:eastAsia="en-GB"/>
        </w:rPr>
      </w:pPr>
    </w:p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caps/>
          <w:color w:val="EC5913"/>
          <w:sz w:val="39"/>
          <w:szCs w:val="37"/>
        </w:rPr>
      </w:pPr>
      <w:r>
        <w:rPr>
          <w:rFonts w:ascii="Arial" w:hAnsi="Arial" w:cs="Arial"/>
          <w:b/>
          <w:caps/>
          <w:noProof/>
          <w:color w:val="EC5913"/>
          <w:sz w:val="39"/>
          <w:szCs w:val="37"/>
          <w:lang w:eastAsia="en-GB"/>
        </w:rPr>
        <w:t>GWEITHREDU’R COD YMARFER EIRIOLAETH</w:t>
      </w:r>
    </w:p>
    <w:p w:rsidR="00F91EBC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caps/>
          <w:color w:val="EC5913"/>
          <w:sz w:val="33"/>
          <w:szCs w:val="37"/>
        </w:rPr>
      </w:pPr>
      <w:bookmarkStart w:id="1" w:name="_Toc405453960"/>
    </w:p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caps/>
          <w:color w:val="EC5913"/>
          <w:sz w:val="33"/>
          <w:szCs w:val="37"/>
        </w:rPr>
      </w:pPr>
      <w:r>
        <w:rPr>
          <w:rFonts w:ascii="Arial" w:hAnsi="Arial" w:cs="Arial"/>
          <w:caps/>
          <w:color w:val="EC5913"/>
          <w:sz w:val="33"/>
          <w:szCs w:val="37"/>
        </w:rPr>
        <w:t>OFFERYN HUNANASESU I GOMISIYNWYR</w:t>
      </w:r>
    </w:p>
    <w:p w:rsidR="00F91EBC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noProof/>
          <w:sz w:val="30"/>
          <w:lang w:eastAsia="en-GB"/>
        </w:rPr>
      </w:pPr>
    </w:p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sz w:val="30"/>
        </w:rPr>
      </w:pPr>
      <w:r>
        <w:rPr>
          <w:rFonts w:ascii="Arial" w:hAnsi="Arial" w:cs="Arial"/>
          <w:b/>
          <w:noProof/>
          <w:sz w:val="30"/>
          <w:lang w:eastAsia="en-GB"/>
        </w:rPr>
        <w:t xml:space="preserve">Prosiect  Eiriolaeth Edau Euraidd </w:t>
      </w:r>
      <w:r w:rsidRPr="0004636F">
        <w:rPr>
          <w:rFonts w:ascii="Arial" w:hAnsi="Arial" w:cs="Arial"/>
          <w:b/>
          <w:noProof/>
          <w:sz w:val="30"/>
          <w:lang w:eastAsia="en-GB"/>
        </w:rPr>
        <w:t xml:space="preserve">– </w:t>
      </w:r>
      <w:r>
        <w:rPr>
          <w:rFonts w:ascii="Arial" w:hAnsi="Arial" w:cs="Arial"/>
          <w:b/>
          <w:noProof/>
          <w:sz w:val="30"/>
          <w:lang w:eastAsia="en-GB"/>
        </w:rPr>
        <w:t>a ariannwyd gan Lywodraeth Cymru</w:t>
      </w:r>
    </w:p>
    <w:p w:rsidR="00F91EBC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sz w:val="30"/>
        </w:rPr>
      </w:pPr>
    </w:p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sz w:val="28"/>
        </w:rPr>
      </w:pPr>
      <w:r>
        <w:rPr>
          <w:rFonts w:ascii="Arial" w:hAnsi="Arial" w:cs="Arial"/>
          <w:sz w:val="30"/>
        </w:rPr>
        <w:t>Tachwedd</w:t>
      </w:r>
      <w:r w:rsidRPr="0004636F">
        <w:rPr>
          <w:rFonts w:ascii="Arial" w:hAnsi="Arial" w:cs="Arial"/>
          <w:sz w:val="30"/>
        </w:rPr>
        <w:t xml:space="preserve"> 201</w:t>
      </w:r>
      <w:bookmarkEnd w:id="1"/>
      <w:r w:rsidRPr="0004636F">
        <w:rPr>
          <w:rFonts w:ascii="Arial" w:hAnsi="Arial" w:cs="Arial"/>
          <w:sz w:val="30"/>
        </w:rPr>
        <w:t xml:space="preserve">6 </w:t>
      </w:r>
    </w:p>
    <w:p w:rsidR="00AD46DA" w:rsidRPr="009A3AC9" w:rsidRDefault="0086083B">
      <w:pPr>
        <w:rPr>
          <w:rFonts w:ascii="Arial" w:hAnsi="Arial" w:cs="Arial"/>
          <w:caps/>
          <w:noProof/>
          <w:color w:val="C00000"/>
          <w:lang w:eastAsia="en-GB"/>
        </w:rPr>
      </w:pPr>
      <w:r>
        <w:rPr>
          <w:rFonts w:ascii="Arial" w:hAnsi="Arial" w:cs="Arial"/>
          <w:caps/>
          <w:noProof/>
          <w:color w:val="C0000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466725" y="4371975"/>
            <wp:positionH relativeFrom="margin">
              <wp:align>right</wp:align>
            </wp:positionH>
            <wp:positionV relativeFrom="margin">
              <wp:align>bottom</wp:align>
            </wp:positionV>
            <wp:extent cx="2714625" cy="914400"/>
            <wp:effectExtent l="19050" t="0" r="9525" b="0"/>
            <wp:wrapSquare wrapText="bothSides"/>
            <wp:docPr id="4" name="Picture 1" descr="W:\Golden Thread Advocacy Programme\Presentations\Templates\WG_Funded_land_mon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Golden Thread Advocacy Programme\Presentations\Templates\WG_Funded_land_mon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6DA" w:rsidRPr="009A3AC9">
        <w:rPr>
          <w:rFonts w:ascii="Arial" w:hAnsi="Arial" w:cs="Arial"/>
          <w:caps/>
          <w:noProof/>
          <w:color w:val="C00000"/>
          <w:lang w:eastAsia="en-GB"/>
        </w:rPr>
        <w:br w:type="page"/>
      </w:r>
    </w:p>
    <w:bookmarkEnd w:id="0"/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tabs>
          <w:tab w:val="left" w:pos="1114"/>
        </w:tabs>
        <w:outlineLvl w:val="2"/>
        <w:rPr>
          <w:rFonts w:ascii="Arial" w:hAnsi="Arial" w:cs="Arial"/>
          <w:b/>
          <w:caps/>
          <w:noProof/>
          <w:color w:val="EC5913"/>
          <w:sz w:val="36"/>
          <w:szCs w:val="36"/>
          <w:lang w:eastAsia="en-GB"/>
        </w:rPr>
      </w:pPr>
      <w:r>
        <w:rPr>
          <w:rFonts w:ascii="Arial" w:hAnsi="Arial" w:cs="Arial"/>
          <w:caps/>
          <w:noProof/>
          <w:color w:val="EC5913"/>
          <w:sz w:val="36"/>
          <w:szCs w:val="36"/>
          <w:lang w:eastAsia="en-GB"/>
        </w:rPr>
        <w:lastRenderedPageBreak/>
        <w:tab/>
        <w:t>offeryn hunanasesu</w:t>
      </w:r>
      <w:r w:rsidRPr="0004636F">
        <w:rPr>
          <w:rFonts w:ascii="Arial" w:hAnsi="Arial" w:cs="Arial"/>
          <w:caps/>
          <w:noProof/>
          <w:color w:val="EC5913"/>
          <w:sz w:val="36"/>
          <w:szCs w:val="36"/>
          <w:lang w:eastAsia="en-GB"/>
        </w:rPr>
        <w:t xml:space="preserve"> ·</w:t>
      </w:r>
      <w:r w:rsidRPr="0004636F">
        <w:rPr>
          <w:rFonts w:ascii="Arial" w:hAnsi="Arial" w:cs="Arial"/>
          <w:b/>
          <w:caps/>
          <w:noProof/>
          <w:color w:val="EC5913"/>
          <w:sz w:val="36"/>
          <w:szCs w:val="36"/>
          <w:lang w:eastAsia="en-GB"/>
        </w:rPr>
        <w:t xml:space="preserve"> </w:t>
      </w:r>
      <w:r>
        <w:rPr>
          <w:rFonts w:ascii="Arial" w:hAnsi="Arial" w:cs="Arial"/>
          <w:b/>
          <w:caps/>
          <w:noProof/>
          <w:color w:val="EC5913"/>
          <w:sz w:val="36"/>
          <w:szCs w:val="36"/>
          <w:lang w:eastAsia="en-GB"/>
        </w:rPr>
        <w:t>cyflwyniad</w:t>
      </w:r>
    </w:p>
    <w:p w:rsidR="00F91EBC" w:rsidRDefault="00F91EBC" w:rsidP="00F91EBC">
      <w:pPr>
        <w:rPr>
          <w:rFonts w:ascii="Arial" w:hAnsi="Arial" w:cs="Arial"/>
          <w:b/>
          <w:color w:val="EC5913"/>
          <w:sz w:val="28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b/>
          <w:color w:val="EC5913"/>
          <w:sz w:val="28"/>
          <w:szCs w:val="22"/>
        </w:rPr>
      </w:pPr>
      <w:r>
        <w:rPr>
          <w:rFonts w:ascii="Arial" w:hAnsi="Arial" w:cs="Arial"/>
          <w:b/>
          <w:color w:val="EC5913"/>
          <w:sz w:val="28"/>
          <w:szCs w:val="22"/>
        </w:rPr>
        <w:t>Amcan</w:t>
      </w:r>
    </w:p>
    <w:p w:rsidR="00F91EBC" w:rsidRPr="003C1094" w:rsidRDefault="00F91EBC" w:rsidP="00F91EB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EC5913"/>
        </w:rPr>
      </w:pPr>
    </w:p>
    <w:p w:rsidR="00F91EBC" w:rsidRDefault="00F91EBC" w:rsidP="00F91EB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color w:val="EC5913"/>
        </w:rPr>
        <w:t xml:space="preserve">Diben yr Offeryn Hunanasesu hwn yw canfod parodrwydd sefydliadol i gydymffurfio â Chod Ymarfer Rhan 10 (Eiriolaeth) a'i fwriad strategol. </w:t>
      </w:r>
      <w:r>
        <w:rPr>
          <w:rFonts w:ascii="Arial" w:hAnsi="Arial" w:cs="Arial"/>
        </w:rPr>
        <w:t>Mae'r Offeryn Hunanasesu ei hun wedi'i strwythuro mewn pedair adran i adlewyrchu camau gwahanol y cylch comisiynu: dadansoddi, cynllunio, gwneud, adolygu</w:t>
      </w:r>
      <w:r>
        <w:rPr>
          <w:rStyle w:val="FootnoteReference"/>
          <w:rFonts w:ascii="Arial" w:hAnsi="Arial" w:cs="Arial"/>
        </w:rPr>
        <w:footnoteReference w:id="1"/>
      </w:r>
      <w:r>
        <w:rPr>
          <w:rFonts w:ascii="Arial" w:hAnsi="Arial" w:cs="Arial"/>
        </w:rPr>
        <w:t>. Dylid nodi nad offeryn arch</w:t>
      </w:r>
      <w:r w:rsidR="00EE46F5">
        <w:rPr>
          <w:rFonts w:ascii="Arial" w:hAnsi="Arial" w:cs="Arial"/>
        </w:rPr>
        <w:t xml:space="preserve">wilio y gellid ei ddefnyddio i </w:t>
      </w:r>
      <w:r>
        <w:rPr>
          <w:rFonts w:ascii="Arial" w:hAnsi="Arial" w:cs="Arial"/>
        </w:rPr>
        <w:t>wneud asesiad 'rheoli perfformiad' yw hwn, ond yn hytrach dylai helpu’r Prosiect</w:t>
      </w:r>
      <w:r w:rsidR="005F0E6B">
        <w:rPr>
          <w:rFonts w:ascii="Arial" w:hAnsi="Arial" w:cs="Arial"/>
        </w:rPr>
        <w:t xml:space="preserve"> Eiriolaeth Edau Euraidd (GTAP) i’ch c</w:t>
      </w:r>
      <w:r>
        <w:rPr>
          <w:rFonts w:ascii="Arial" w:hAnsi="Arial" w:cs="Arial"/>
        </w:rPr>
        <w:t>efnogi i gyflawni'r dyheadau'r Ddeddf.</w:t>
      </w:r>
    </w:p>
    <w:p w:rsidR="00F91EBC" w:rsidRPr="003C1094" w:rsidRDefault="00F91EBC" w:rsidP="00F91EBC">
      <w:pPr>
        <w:rPr>
          <w:rFonts w:ascii="Arial" w:hAnsi="Arial" w:cs="Arial"/>
          <w:b/>
          <w:color w:val="EC5913"/>
        </w:rPr>
      </w:pPr>
    </w:p>
    <w:p w:rsidR="00F91EBC" w:rsidRPr="003C1094" w:rsidRDefault="00F91EBC" w:rsidP="00F91EBC">
      <w:pPr>
        <w:rPr>
          <w:rFonts w:ascii="Arial" w:hAnsi="Arial" w:cs="Arial"/>
          <w:lang w:val="en-US" w:eastAsia="ja-JP"/>
        </w:rPr>
      </w:pPr>
      <w:r>
        <w:rPr>
          <w:rFonts w:ascii="Arial" w:hAnsi="Arial" w:cs="Arial"/>
          <w:lang w:val="en-US" w:eastAsia="ja-JP"/>
        </w:rPr>
        <w:t>Hoffem danlinellu’r pwyntiau allweddol canlynol</w:t>
      </w:r>
      <w:r w:rsidRPr="003C1094">
        <w:rPr>
          <w:rFonts w:ascii="Arial" w:hAnsi="Arial" w:cs="Arial"/>
          <w:lang w:val="en-US" w:eastAsia="ja-JP"/>
        </w:rPr>
        <w:t>:</w:t>
      </w:r>
    </w:p>
    <w:p w:rsidR="00F91EBC" w:rsidRDefault="00F91EBC" w:rsidP="00F91EBC">
      <w:pPr>
        <w:pStyle w:val="ListParagraph"/>
        <w:numPr>
          <w:ilvl w:val="0"/>
          <w:numId w:val="40"/>
        </w:numPr>
        <w:rPr>
          <w:rFonts w:ascii="Arial" w:hAnsi="Arial" w:cs="Arial"/>
          <w:lang w:val="en-US"/>
        </w:rPr>
      </w:pPr>
      <w:r w:rsidRPr="003C1094">
        <w:rPr>
          <w:rFonts w:ascii="Arial" w:hAnsi="Arial" w:cs="Arial"/>
          <w:lang w:val="en-US"/>
        </w:rPr>
        <w:t xml:space="preserve">Mae'r </w:t>
      </w:r>
      <w:r>
        <w:rPr>
          <w:rFonts w:ascii="Arial" w:hAnsi="Arial" w:cs="Arial"/>
          <w:lang w:val="en-US"/>
        </w:rPr>
        <w:t xml:space="preserve">offeryn </w:t>
      </w:r>
      <w:r w:rsidRPr="003C1094">
        <w:rPr>
          <w:rFonts w:ascii="Arial" w:hAnsi="Arial" w:cs="Arial"/>
          <w:lang w:val="en-US"/>
        </w:rPr>
        <w:t xml:space="preserve">hwn i chi ei ddefnyddio mewn </w:t>
      </w:r>
      <w:r>
        <w:rPr>
          <w:rFonts w:ascii="Arial" w:hAnsi="Arial" w:cs="Arial"/>
          <w:lang w:val="en-US"/>
        </w:rPr>
        <w:t>modd</w:t>
      </w:r>
      <w:r w:rsidRPr="003C1094">
        <w:rPr>
          <w:rFonts w:ascii="Arial" w:hAnsi="Arial" w:cs="Arial"/>
          <w:lang w:val="en-US"/>
        </w:rPr>
        <w:t xml:space="preserve"> ail</w:t>
      </w:r>
      <w:r>
        <w:rPr>
          <w:rFonts w:ascii="Arial" w:hAnsi="Arial" w:cs="Arial"/>
          <w:lang w:val="en-US"/>
        </w:rPr>
        <w:t>adroddol. Gellir ei addasu a'i ailystyried wrth i amser f</w:t>
      </w:r>
      <w:r w:rsidRPr="003C1094">
        <w:rPr>
          <w:rFonts w:ascii="Arial" w:hAnsi="Arial" w:cs="Arial"/>
          <w:lang w:val="en-US"/>
        </w:rPr>
        <w:t>ynd heibio</w:t>
      </w:r>
    </w:p>
    <w:p w:rsidR="00F91EBC" w:rsidRDefault="00F91EBC" w:rsidP="00F91EBC">
      <w:pPr>
        <w:pStyle w:val="ListParagraph"/>
        <w:numPr>
          <w:ilvl w:val="0"/>
          <w:numId w:val="40"/>
        </w:numPr>
        <w:rPr>
          <w:rFonts w:ascii="Arial" w:hAnsi="Arial" w:cs="Arial"/>
          <w:lang w:val="en-US"/>
        </w:rPr>
      </w:pPr>
      <w:r w:rsidRPr="00C67CA5">
        <w:rPr>
          <w:rFonts w:ascii="Arial" w:hAnsi="Arial" w:cs="Arial"/>
          <w:lang w:val="en-US"/>
        </w:rPr>
        <w:t>Rydym yn awgrymu eich</w:t>
      </w:r>
      <w:r>
        <w:rPr>
          <w:rFonts w:ascii="Arial" w:hAnsi="Arial" w:cs="Arial"/>
          <w:lang w:val="en-US"/>
        </w:rPr>
        <w:t xml:space="preserve"> bod yn ei</w:t>
      </w:r>
      <w:r w:rsidRPr="00C67CA5">
        <w:rPr>
          <w:rFonts w:ascii="Arial" w:hAnsi="Arial" w:cs="Arial"/>
          <w:lang w:val="en-US"/>
        </w:rPr>
        <w:t xml:space="preserve"> gw</w:t>
      </w:r>
      <w:r>
        <w:rPr>
          <w:rFonts w:ascii="Arial" w:hAnsi="Arial" w:cs="Arial"/>
          <w:lang w:val="en-US"/>
        </w:rPr>
        <w:t>blhau mewn cydweithrediad â’ch</w:t>
      </w:r>
      <w:r w:rsidRPr="00C67CA5">
        <w:rPr>
          <w:rFonts w:ascii="Arial" w:hAnsi="Arial" w:cs="Arial"/>
          <w:lang w:val="en-US"/>
        </w:rPr>
        <w:t xml:space="preserve"> tîm a gyda phartneriaid lle bo hynny'n bosibl</w:t>
      </w:r>
    </w:p>
    <w:p w:rsidR="00F91EBC" w:rsidRPr="00C67CA5" w:rsidRDefault="00F91EBC" w:rsidP="00F91EBC">
      <w:pPr>
        <w:pStyle w:val="ListParagraph"/>
        <w:numPr>
          <w:ilvl w:val="0"/>
          <w:numId w:val="40"/>
        </w:numPr>
        <w:rPr>
          <w:rFonts w:ascii="Arial" w:hAnsi="Arial" w:cs="Arial"/>
          <w:lang w:val="en-US"/>
        </w:rPr>
      </w:pPr>
      <w:r w:rsidRPr="00C67CA5">
        <w:rPr>
          <w:rFonts w:ascii="Arial" w:hAnsi="Arial" w:cs="Arial"/>
          <w:lang w:val="en-US"/>
        </w:rPr>
        <w:t>Nid yw'r offeryn wedi'i gynllunio i</w:t>
      </w:r>
      <w:r>
        <w:rPr>
          <w:rFonts w:ascii="Arial" w:hAnsi="Arial" w:cs="Arial"/>
          <w:lang w:val="en-US"/>
        </w:rPr>
        <w:t>’ch</w:t>
      </w:r>
      <w:r w:rsidRPr="00C67CA5">
        <w:rPr>
          <w:rFonts w:ascii="Arial" w:hAnsi="Arial" w:cs="Arial"/>
          <w:lang w:val="en-US"/>
        </w:rPr>
        <w:t xml:space="preserve"> holi am ffeithiau a ffigurau sy'n ymwneud â chomisiynu gwasanaethau eiriolaeth </w:t>
      </w:r>
      <w:r>
        <w:rPr>
          <w:rFonts w:ascii="Arial" w:hAnsi="Arial" w:cs="Arial"/>
          <w:lang w:val="en-US"/>
        </w:rPr>
        <w:t>–</w:t>
      </w:r>
      <w:r w:rsidRPr="00C67CA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rydym eisiau</w:t>
      </w:r>
      <w:r w:rsidRPr="00C67CA5">
        <w:rPr>
          <w:rFonts w:ascii="Arial" w:hAnsi="Arial" w:cs="Arial"/>
          <w:lang w:val="en-US"/>
        </w:rPr>
        <w:t xml:space="preserve"> eich barn broffesiynol ar y datganiadau allweddol </w:t>
      </w:r>
      <w:r>
        <w:rPr>
          <w:rFonts w:ascii="Arial" w:hAnsi="Arial" w:cs="Arial"/>
          <w:lang w:val="en-US"/>
        </w:rPr>
        <w:t>syd</w:t>
      </w:r>
      <w:r w:rsidRPr="00C67CA5">
        <w:rPr>
          <w:rFonts w:ascii="Arial" w:hAnsi="Arial" w:cs="Arial"/>
          <w:lang w:val="en-US"/>
        </w:rPr>
        <w:t>d</w:t>
      </w:r>
      <w:r>
        <w:rPr>
          <w:rFonts w:ascii="Arial" w:hAnsi="Arial" w:cs="Arial"/>
          <w:lang w:val="en-US"/>
        </w:rPr>
        <w:t xml:space="preserve"> wedi’u cynnwys</w:t>
      </w:r>
      <w:r w:rsidRPr="00C67CA5">
        <w:rPr>
          <w:rFonts w:ascii="Arial" w:hAnsi="Arial" w:cs="Arial"/>
          <w:lang w:val="en-US"/>
        </w:rPr>
        <w:t xml:space="preserve"> yn yr offeryn.</w:t>
      </w:r>
    </w:p>
    <w:p w:rsidR="00F91EBC" w:rsidRDefault="00F91EBC" w:rsidP="00F91EBC">
      <w:pPr>
        <w:rPr>
          <w:rFonts w:ascii="Arial" w:hAnsi="Arial" w:cs="Arial"/>
          <w:b/>
          <w:color w:val="EC5913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</w:rPr>
      </w:pPr>
      <w:r>
        <w:rPr>
          <w:rFonts w:ascii="Arial" w:hAnsi="Arial" w:cs="Arial"/>
          <w:b/>
          <w:bCs/>
          <w:color w:val="EC5913"/>
        </w:rPr>
        <w:t>Ynghylch y Rhaglen Eiriolaeth Edau Euraidd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Ariannwyd y Rhaglen Eiriolaeth Edau Euraidd gan Lywodraeth Cymru am 3 blynedd i gefnogi ac i redeg ochr yn ochr â gweithredu Rhan 10 (Eiriolaeth) o Ddeddf Gwasanaethau Cymdeithasol a Llesiant (Cymru) 2014.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Prif amcanion y rhaglen yw: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Cefnogi comisiynu eiriolaeth broffesiynol annibynnol trwy ddull cynaliadwy a strategol.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Gwella argaeledd gwasanaethau eiriolaeth i oedolion ar draws Cymru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Gwella lles unigolion trwy eiriolaeth a rhoi llais cryfach iddynt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</w:rPr>
      </w:pPr>
      <w:r>
        <w:rPr>
          <w:rFonts w:ascii="Arial" w:hAnsi="Arial" w:cs="Arial"/>
          <w:b/>
          <w:bCs/>
          <w:color w:val="EC5913"/>
        </w:rPr>
        <w:t>Bydd y rhaglen genedlaethol hon yn: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Cefnogi timau rheoli/comisiynu iechyd a gofal cymdeithasol strategol a gweithwyr proffesiynol rheng flaen i ddeall eu cyfrifoldebau o ran eiriolaeth o dan y Ddeddf.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Cefnogi datblygiad modelau cynaliadwy ar gyfer darparu gwasanaeth eiriolaeth.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Gweithio gyda darparwyr gwasanaeth presennol a newydd i sicrhau eu bod nhw’n barod i dendro ar gyfer prosesau comisiynu eiriolaeth statudol.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Creu fframwaith ar gyfer cydweithio rhwng cyrff statudol a darparwyr gwasanaethau wrth ddefnyddio adnoddau yn fwy effeithlon i gefnogi canlyniadau lles.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Gweithio gyda grwpiau cynrychiadol o ddefnyddwyr gwasanaeth a gofalwyr potensial i godi ymwybyddiaeth o eiriolaeth yn ei holl ffurfiau, wrth arfer rheolaeth dros eu canlyniadau lles</w:t>
      </w:r>
      <w:r w:rsidR="00EE46F5">
        <w:rPr>
          <w:rFonts w:ascii="Arial" w:hAnsi="Arial" w:cs="Arial"/>
        </w:rPr>
        <w:t>.</w:t>
      </w:r>
    </w:p>
    <w:p w:rsidR="00F91EBC" w:rsidRPr="00C31F17" w:rsidRDefault="00F91EBC" w:rsidP="00F91EBC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</w:rPr>
      </w:pPr>
      <w:r w:rsidRPr="00C31F17">
        <w:rPr>
          <w:rFonts w:ascii="Arial" w:hAnsi="Arial" w:cs="Arial"/>
        </w:rPr>
        <w:t>Hyrwyddo dulliau cadarnhaol tuag at les</w:t>
      </w:r>
      <w:r>
        <w:rPr>
          <w:rFonts w:ascii="Arial" w:hAnsi="Arial" w:cs="Arial"/>
        </w:rPr>
        <w:t xml:space="preserve"> </w:t>
      </w:r>
      <w:r w:rsidRPr="00C31F17">
        <w:rPr>
          <w:rFonts w:ascii="Arial" w:hAnsi="Arial" w:cs="Arial"/>
        </w:rPr>
        <w:t>a chefnogi gwelliannau i ddiogelu drwy roi llais cryfach i bobl â nodweddion gwarchodedig.</w:t>
      </w:r>
    </w:p>
    <w:p w:rsidR="00F91EBC" w:rsidRDefault="00F91EBC" w:rsidP="00F91EBC">
      <w:pPr>
        <w:rPr>
          <w:rFonts w:ascii="Arial" w:hAnsi="Arial" w:cs="Arial"/>
          <w:b/>
          <w:color w:val="EC5913"/>
          <w:sz w:val="28"/>
          <w:szCs w:val="22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  <w:sz w:val="28"/>
          <w:szCs w:val="28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  <w:sz w:val="28"/>
          <w:szCs w:val="28"/>
        </w:rPr>
      </w:pPr>
      <w:r>
        <w:rPr>
          <w:rFonts w:ascii="Arial" w:hAnsi="Arial" w:cs="Arial"/>
          <w:b/>
          <w:bCs/>
          <w:color w:val="EC5913"/>
          <w:sz w:val="28"/>
          <w:szCs w:val="28"/>
        </w:rPr>
        <w:lastRenderedPageBreak/>
        <w:t>Canllaw i asesu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Mae yna heriau wrth sicrhau bod yna gysondeb sgorio mewn ymarferion hunanasesu. Rydym wedi ceisio darparu strwythur a fydd yn sicrhau dull safonol o sgorio cyn belled ag y bo modd. Mae'r tabl ar y dudalen nesaf yn disgrifio'r system asesu.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</w:rPr>
      </w:pPr>
      <w:r>
        <w:rPr>
          <w:rFonts w:ascii="Arial" w:hAnsi="Arial" w:cs="Arial"/>
          <w:b/>
          <w:bCs/>
          <w:color w:val="EC5913"/>
        </w:rPr>
        <w:t>Mae'n bwysig nodi, pryd bynnag y byddwch yn gwneud asesiad o fewn yr Offeryn, rydych yn barnu eich parodrwydd i gydymffurfio â chyfres o ddatganiadau arfer da o ran comisiynu eiriolaeth annibynnol.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B02120" w:rsidP="00F91EBC">
      <w:pPr>
        <w:autoSpaceDE w:val="0"/>
        <w:autoSpaceDN w:val="0"/>
        <w:adjustRightInd w:val="0"/>
        <w:rPr>
          <w:rFonts w:ascii="Arial" w:hAnsi="Arial" w:cs="Arial"/>
        </w:rPr>
      </w:pPr>
      <w:r w:rsidRPr="0008212E">
        <w:rPr>
          <w:rFonts w:ascii="Arial" w:hAnsi="Arial" w:cs="Arial"/>
        </w:rPr>
        <w:t>I wneud hyn, bydd angen i chi ystyried yr holl dystiolaeth sydd ar gael ar hyn o bryd i’ch galluogi chi i wneud eich asesiad eich hun, er enghraifft: datganiadau polisi/ymrwymiadau corfforaethol; dogfennau strategol sy’n cefnogi’r datganiadau hyn; adroddiadau monitro sy’n rhoi tystiolaeth o gyflenwi gwasanaethau; cytundebau sydd yn eu lle; tystiolaeth o fewnbwn rhanddeiliaid, ayyb.</w:t>
      </w:r>
      <w:r>
        <w:rPr>
          <w:rFonts w:ascii="Arial" w:hAnsi="Arial" w:cs="Arial"/>
        </w:rPr>
        <w:t xml:space="preserve"> </w:t>
      </w:r>
      <w:r w:rsidR="00F91EBC">
        <w:rPr>
          <w:rFonts w:ascii="Arial" w:hAnsi="Arial" w:cs="Arial"/>
        </w:rPr>
        <w:t>Unwaith y byddwch wedi ystyried y dystiolaeth sydd ar gael ar hyn o bryd, byddwch yn dewis pa un o'r pedair lefel ganlynol sy’n cyfateb orau i’ch asesiad, ac yn priodoli sgôr o fewn yr ystod sydd ar gael ar gyfer y lefel hwnnw fel y gwelir isod: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Gwyrdd = tystiolaeth dda i awgrymu eich bod yn cydymffurfio â'r datganiad arfer da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Melyn = tystiolaeth ddigonol i awgrymu eich bod yn cydymffurfio â'r datganiad arfer da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Ambr =  tystiolaeth annigonol i awgrymu eich bod yn cydymffurfio â'r datganiad arfer da</w:t>
      </w:r>
    </w:p>
    <w:p w:rsidR="00F91EBC" w:rsidRDefault="00F91EBC" w:rsidP="00F91EBC">
      <w:pPr>
        <w:autoSpaceDE w:val="0"/>
        <w:autoSpaceDN w:val="0"/>
        <w:adjustRightInd w:val="0"/>
        <w:ind w:left="720" w:hanging="360"/>
        <w:rPr>
          <w:rFonts w:ascii="Arial" w:hAnsi="Arial" w:cs="Arial"/>
        </w:rPr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Coch = tystiolaeth wael i awgrymu eich bod yn cydymffurfio â'r datganiad arfer da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Gellir disgrifio’r ddau uchaf o’r rhain fel rhai 'uwchben y llinell', ac mae'r ddau arall yn eistedd islaw, felly, os ydych yn asesu eich hunain fel ambr neu goch mae'n amlwg bod yna lawer mwy o waith i'w wneud er mwyn cydymffurfio â'r datganiadau arfer da nag ar gyfer asesiadau yn yr ystodau melyn neu wyrdd. O fewn pob un o'r ystodau hyn hefyd mae yna raddfa sy'n caniatáu i chi ddweud wrthym ble yn yr ystod honno </w:t>
      </w:r>
      <w:r w:rsidR="00EE46F5">
        <w:rPr>
          <w:rFonts w:ascii="Arial" w:hAnsi="Arial" w:cs="Arial"/>
        </w:rPr>
        <w:t xml:space="preserve">yr </w:t>
      </w:r>
      <w:r>
        <w:rPr>
          <w:rFonts w:ascii="Arial" w:hAnsi="Arial" w:cs="Arial"/>
        </w:rPr>
        <w:t>ydych yn meddwl ydych chi (gweler tabl 1). Ar gyfer pob datganiad arfer da, dylid rhoi sgôr yn un o'r blychau.</w:t>
      </w:r>
    </w:p>
    <w:p w:rsidR="00F91EBC" w:rsidRDefault="00F91EBC" w:rsidP="00F91EBC">
      <w:pPr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Tabl 1: Canllaw sgorio hunanasesu i ddarparwyr  </w:t>
      </w: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79"/>
        <w:gridCol w:w="1421"/>
        <w:gridCol w:w="6501"/>
      </w:tblGrid>
      <w:tr w:rsidR="00F91EBC" w:rsidRPr="0004636F" w:rsidTr="009F40CA">
        <w:trPr>
          <w:jc w:val="center"/>
        </w:trPr>
        <w:tc>
          <w:tcPr>
            <w:tcW w:w="1679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ASESIAD</w:t>
            </w:r>
            <w:r w:rsidRPr="0004636F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YR YSTOD SGÔR Y GELLIR EI ROI</w:t>
            </w:r>
          </w:p>
        </w:tc>
        <w:tc>
          <w:tcPr>
            <w:tcW w:w="650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BETH MAE’R SGÔR HON YN EI OLYGU</w:t>
            </w:r>
            <w:r w:rsidRPr="0004636F">
              <w:rPr>
                <w:rFonts w:ascii="Arial" w:hAnsi="Arial" w:cs="Arial"/>
                <w:b/>
                <w:szCs w:val="22"/>
              </w:rPr>
              <w:t>?</w:t>
            </w: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6"/>
                <w:szCs w:val="22"/>
              </w:rPr>
            </w:pP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6"/>
                <w:szCs w:val="22"/>
              </w:rPr>
            </w:pPr>
          </w:p>
        </w:tc>
        <w:tc>
          <w:tcPr>
            <w:tcW w:w="65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6"/>
                <w:szCs w:val="22"/>
              </w:rPr>
            </w:pP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bottom w:val="dotted" w:sz="4" w:space="0" w:color="auto"/>
            </w:tcBorders>
            <w:shd w:val="clear" w:color="auto" w:fill="C2D69B" w:themeFill="accent3" w:themeFillTint="99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28"/>
                <w:szCs w:val="22"/>
              </w:rPr>
            </w:pPr>
            <w:r>
              <w:rPr>
                <w:rFonts w:ascii="Arial" w:hAnsi="Arial" w:cs="Arial"/>
                <w:b/>
                <w:sz w:val="28"/>
                <w:szCs w:val="22"/>
              </w:rPr>
              <w:t>Da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Gwyrdd</w:t>
            </w:r>
          </w:p>
        </w:tc>
        <w:tc>
          <w:tcPr>
            <w:tcW w:w="142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Rhwng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76 a</w:t>
            </w:r>
            <w:r w:rsidRPr="0004636F">
              <w:rPr>
                <w:rFonts w:ascii="Arial" w:hAnsi="Arial" w:cs="Arial"/>
                <w:szCs w:val="22"/>
              </w:rPr>
              <w:t xml:space="preserve"> 100</w:t>
            </w:r>
          </w:p>
        </w:tc>
        <w:tc>
          <w:tcPr>
            <w:tcW w:w="650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Mae gennych dystiolaeth 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703231">
              <w:rPr>
                <w:rFonts w:ascii="Arial" w:hAnsi="Arial" w:cs="Arial"/>
                <w:b/>
                <w:szCs w:val="22"/>
              </w:rPr>
              <w:t>da</w:t>
            </w:r>
            <w:r w:rsidRPr="00703231">
              <w:rPr>
                <w:rFonts w:ascii="Arial" w:hAnsi="Arial" w:cs="Arial"/>
                <w:szCs w:val="22"/>
              </w:rPr>
              <w:t xml:space="preserve"> i awgrymu eich bod yn cydymffurfio â'r datganiad arfer da</w:t>
            </w: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28"/>
                <w:szCs w:val="22"/>
              </w:rPr>
            </w:pPr>
            <w:r>
              <w:rPr>
                <w:rFonts w:ascii="Arial" w:hAnsi="Arial" w:cs="Arial"/>
                <w:b/>
                <w:sz w:val="28"/>
                <w:szCs w:val="22"/>
              </w:rPr>
              <w:t>Digonol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Melyn</w:t>
            </w:r>
          </w:p>
        </w:tc>
        <w:tc>
          <w:tcPr>
            <w:tcW w:w="142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Rhwng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51 a</w:t>
            </w:r>
            <w:r w:rsidRPr="0004636F">
              <w:rPr>
                <w:rFonts w:ascii="Arial" w:hAnsi="Arial" w:cs="Arial"/>
                <w:szCs w:val="22"/>
              </w:rPr>
              <w:t xml:space="preserve"> 75</w:t>
            </w:r>
          </w:p>
        </w:tc>
        <w:tc>
          <w:tcPr>
            <w:tcW w:w="65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 w:rsidRPr="00703231">
              <w:rPr>
                <w:rFonts w:ascii="Arial" w:hAnsi="Arial" w:cs="Arial"/>
                <w:szCs w:val="22"/>
              </w:rPr>
              <w:t xml:space="preserve">Mae gennych dystiolaeth 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703231">
              <w:rPr>
                <w:rFonts w:ascii="Arial" w:hAnsi="Arial" w:cs="Arial"/>
                <w:b/>
                <w:szCs w:val="22"/>
              </w:rPr>
              <w:t>digonol</w:t>
            </w:r>
            <w:r w:rsidRPr="00703231">
              <w:rPr>
                <w:rFonts w:ascii="Arial" w:hAnsi="Arial" w:cs="Arial"/>
                <w:szCs w:val="22"/>
              </w:rPr>
              <w:t xml:space="preserve"> i awgrymu eich bod yn cydymffurfio â'r datganiad arfer da</w:t>
            </w: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6"/>
                <w:szCs w:val="22"/>
              </w:rPr>
            </w:pP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 w:val="6"/>
                <w:szCs w:val="22"/>
              </w:rPr>
            </w:pPr>
          </w:p>
        </w:tc>
        <w:tc>
          <w:tcPr>
            <w:tcW w:w="6501" w:type="dxa"/>
            <w:tcBorders>
              <w:left w:val="nil"/>
              <w:bottom w:val="single" w:sz="4" w:space="0" w:color="auto"/>
              <w:right w:val="nil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  <w:sz w:val="6"/>
                <w:szCs w:val="22"/>
              </w:rPr>
            </w:pP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bottom w:val="dotted" w:sz="4" w:space="0" w:color="auto"/>
            </w:tcBorders>
            <w:shd w:val="clear" w:color="auto" w:fill="F79646" w:themeFill="accent6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28"/>
                <w:szCs w:val="22"/>
              </w:rPr>
            </w:pPr>
            <w:r>
              <w:rPr>
                <w:rFonts w:ascii="Arial" w:hAnsi="Arial" w:cs="Arial"/>
                <w:b/>
                <w:sz w:val="28"/>
                <w:szCs w:val="22"/>
              </w:rPr>
              <w:t>Annigonol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Amb</w:t>
            </w:r>
            <w:r w:rsidRPr="0004636F">
              <w:rPr>
                <w:rFonts w:ascii="Arial" w:hAnsi="Arial" w:cs="Arial"/>
                <w:sz w:val="28"/>
                <w:szCs w:val="22"/>
              </w:rPr>
              <w:t>r</w:t>
            </w:r>
          </w:p>
        </w:tc>
        <w:tc>
          <w:tcPr>
            <w:tcW w:w="142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Rhwng</w:t>
            </w:r>
            <w:r w:rsidRPr="0004636F">
              <w:rPr>
                <w:rFonts w:ascii="Arial" w:hAnsi="Arial" w:cs="Arial"/>
                <w:szCs w:val="22"/>
              </w:rPr>
              <w:t xml:space="preserve"> </w:t>
            </w:r>
          </w:p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26 a</w:t>
            </w:r>
            <w:r w:rsidRPr="0004636F">
              <w:rPr>
                <w:rFonts w:ascii="Arial" w:hAnsi="Arial" w:cs="Arial"/>
                <w:szCs w:val="22"/>
              </w:rPr>
              <w:t xml:space="preserve"> 50</w:t>
            </w:r>
          </w:p>
        </w:tc>
        <w:tc>
          <w:tcPr>
            <w:tcW w:w="650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Mae gennych dystiolaeth </w:t>
            </w:r>
            <w:r w:rsidRPr="00703231">
              <w:rPr>
                <w:rFonts w:ascii="Arial" w:hAnsi="Arial" w:cs="Arial"/>
                <w:b/>
                <w:szCs w:val="22"/>
              </w:rPr>
              <w:t>annigonol</w:t>
            </w:r>
            <w:r w:rsidRPr="00703231">
              <w:rPr>
                <w:rFonts w:ascii="Arial" w:hAnsi="Arial" w:cs="Arial"/>
                <w:szCs w:val="22"/>
              </w:rPr>
              <w:t xml:space="preserve"> i awgrymu eich bod yn cydymffurfio â'r datganiad arfer da</w:t>
            </w:r>
          </w:p>
        </w:tc>
      </w:tr>
      <w:tr w:rsidR="00F91EBC" w:rsidRPr="0004636F" w:rsidTr="009F40CA">
        <w:trPr>
          <w:jc w:val="center"/>
        </w:trPr>
        <w:tc>
          <w:tcPr>
            <w:tcW w:w="1679" w:type="dxa"/>
            <w:tcBorders>
              <w:top w:val="dotted" w:sz="4" w:space="0" w:color="auto"/>
            </w:tcBorders>
            <w:shd w:val="clear" w:color="auto" w:fill="FF0000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sz w:val="28"/>
                <w:szCs w:val="22"/>
              </w:rPr>
            </w:pPr>
            <w:r>
              <w:rPr>
                <w:rFonts w:ascii="Arial" w:hAnsi="Arial" w:cs="Arial"/>
                <w:b/>
                <w:sz w:val="28"/>
                <w:szCs w:val="22"/>
              </w:rPr>
              <w:t>Gwael</w:t>
            </w:r>
          </w:p>
          <w:p w:rsidR="00F91EBC" w:rsidRPr="0004636F" w:rsidRDefault="00F91EBC" w:rsidP="009F40CA">
            <w:pPr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Coch</w:t>
            </w:r>
          </w:p>
        </w:tc>
        <w:tc>
          <w:tcPr>
            <w:tcW w:w="1421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Rhwng</w:t>
            </w:r>
            <w:r w:rsidRPr="0004636F">
              <w:rPr>
                <w:rFonts w:ascii="Arial" w:hAnsi="Arial" w:cs="Arial"/>
                <w:szCs w:val="22"/>
              </w:rPr>
              <w:t xml:space="preserve"> </w:t>
            </w:r>
          </w:p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 a</w:t>
            </w:r>
            <w:r w:rsidRPr="0004636F">
              <w:rPr>
                <w:rFonts w:ascii="Arial" w:hAnsi="Arial" w:cs="Arial"/>
                <w:szCs w:val="22"/>
              </w:rPr>
              <w:t xml:space="preserve"> 25</w:t>
            </w:r>
          </w:p>
        </w:tc>
        <w:tc>
          <w:tcPr>
            <w:tcW w:w="6501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 w:rsidRPr="00703231">
              <w:rPr>
                <w:rFonts w:ascii="Arial" w:hAnsi="Arial" w:cs="Arial"/>
                <w:szCs w:val="22"/>
              </w:rPr>
              <w:t xml:space="preserve">Mae gennych dystiolaeth </w:t>
            </w:r>
            <w:r w:rsidRPr="00703231">
              <w:rPr>
                <w:rFonts w:ascii="Arial" w:hAnsi="Arial" w:cs="Arial"/>
                <w:b/>
                <w:szCs w:val="22"/>
              </w:rPr>
              <w:t>wael</w:t>
            </w:r>
            <w:r w:rsidRPr="00703231">
              <w:rPr>
                <w:rFonts w:ascii="Arial" w:hAnsi="Arial" w:cs="Arial"/>
                <w:szCs w:val="22"/>
              </w:rPr>
              <w:t xml:space="preserve"> i awgrymu eich bod yn cydymffurfio â'r datganiad arfer da</w:t>
            </w:r>
          </w:p>
        </w:tc>
      </w:tr>
    </w:tbl>
    <w:p w:rsidR="00F91EBC" w:rsidRPr="0004636F" w:rsidRDefault="00F91EBC" w:rsidP="00F91EBC">
      <w:pPr>
        <w:rPr>
          <w:rFonts w:ascii="Arial" w:hAnsi="Arial" w:cs="Arial"/>
          <w:b/>
          <w:color w:val="C00000"/>
          <w:sz w:val="28"/>
          <w:szCs w:val="22"/>
        </w:rPr>
      </w:pPr>
    </w:p>
    <w:p w:rsidR="00F91EBC" w:rsidRDefault="00F91EBC" w:rsidP="00F91EBC">
      <w:pPr>
        <w:rPr>
          <w:rFonts w:ascii="Arial" w:hAnsi="Arial" w:cs="Arial"/>
          <w:b/>
          <w:color w:val="EC5913"/>
          <w:sz w:val="28"/>
          <w:szCs w:val="22"/>
        </w:rPr>
      </w:pPr>
    </w:p>
    <w:p w:rsidR="00F91EBC" w:rsidRDefault="00F91EBC" w:rsidP="00F91EBC">
      <w:pPr>
        <w:rPr>
          <w:rFonts w:ascii="Arial" w:hAnsi="Arial" w:cs="Arial"/>
          <w:b/>
          <w:color w:val="EC5913"/>
          <w:sz w:val="28"/>
          <w:szCs w:val="22"/>
        </w:rPr>
      </w:pPr>
      <w:r>
        <w:rPr>
          <w:rFonts w:ascii="Arial" w:hAnsi="Arial" w:cs="Arial"/>
          <w:b/>
          <w:color w:val="EC5913"/>
          <w:sz w:val="28"/>
          <w:szCs w:val="22"/>
        </w:rPr>
        <w:br w:type="page"/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b/>
          <w:bCs/>
          <w:color w:val="EC5913"/>
          <w:sz w:val="28"/>
          <w:szCs w:val="28"/>
        </w:rPr>
      </w:pPr>
      <w:r>
        <w:rPr>
          <w:rFonts w:ascii="Arial" w:hAnsi="Arial" w:cs="Arial"/>
          <w:b/>
          <w:bCs/>
          <w:color w:val="EC5913"/>
          <w:sz w:val="28"/>
          <w:szCs w:val="28"/>
        </w:rPr>
        <w:lastRenderedPageBreak/>
        <w:t>Cwblhau’r offeryn hunanasesu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  <w:r>
        <w:rPr>
          <w:rFonts w:ascii="Arial" w:hAnsi="Arial" w:cs="Arial"/>
          <w:color w:val="EC5913"/>
          <w:sz w:val="26"/>
          <w:szCs w:val="26"/>
        </w:rPr>
        <w:t>Pwy ddylai wneud yr asesiadau?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EE46F5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  <w:r>
        <w:rPr>
          <w:rFonts w:ascii="Arial" w:hAnsi="Arial" w:cs="Arial"/>
        </w:rPr>
        <w:t>Eich dewis chi yw hyn</w:t>
      </w:r>
      <w:r w:rsidR="00F91EBC">
        <w:rPr>
          <w:rFonts w:ascii="Arial" w:hAnsi="Arial" w:cs="Arial"/>
        </w:rPr>
        <w:t xml:space="preserve"> i raddau helaeth iawn, ac efallai y bydd yn berthnasol i unrhyw nifer o wahanol bobl i gwblhau'r hunanasesiad o fewn sefydliad.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  <w:r>
        <w:rPr>
          <w:rFonts w:ascii="Arial" w:hAnsi="Arial" w:cs="Arial"/>
          <w:color w:val="EC5913"/>
          <w:sz w:val="26"/>
          <w:szCs w:val="26"/>
        </w:rPr>
        <w:t>Pwy fydd yn gweld yr asesiadau sydd wedi cael eu gwneud?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Yn ychwanegol at y tîm GTAP, bydd fersiwn </w:t>
      </w:r>
      <w:r w:rsidR="005F0E6B">
        <w:rPr>
          <w:rFonts w:ascii="Arial" w:hAnsi="Arial" w:cs="Arial"/>
        </w:rPr>
        <w:t>d</w:t>
      </w:r>
      <w:r>
        <w:rPr>
          <w:rFonts w:ascii="Arial" w:hAnsi="Arial" w:cs="Arial"/>
        </w:rPr>
        <w:t>dienw o'ch hunanasesiad yn cael ei r</w:t>
      </w:r>
      <w:r w:rsidR="00EE46F5">
        <w:rPr>
          <w:rFonts w:ascii="Arial" w:hAnsi="Arial" w:cs="Arial"/>
        </w:rPr>
        <w:t>h</w:t>
      </w:r>
      <w:r>
        <w:rPr>
          <w:rFonts w:ascii="Arial" w:hAnsi="Arial" w:cs="Arial"/>
        </w:rPr>
        <w:t>annu gyda gwerthuswyr annibynnol y prosiect GTAP o Athrofa Iechyd a Gofal Cymdeithasol Cymru. Ni fydd unrhyw wybodaeth adnabyddadwy yn cael ei rhannu.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  <w:r>
        <w:rPr>
          <w:rFonts w:ascii="Arial" w:hAnsi="Arial" w:cs="Arial"/>
        </w:rPr>
        <w:t>Er mwyn sicrhau eglurder a thryloywder, mae'n bwysig i ymatebwyr ddeall nad yw Rhaglen Eiriolaeth Edau Euraidd Age Cymru yn darparu gwasanaethau eiriolaeth rheng flaen o unrhyw fath. Mae'n gweithio’n strategol i gefnogi gweithrediad a dyheadau'r Ddeddf Gwasanaethau Cymdeithasol a Llesiant Cymru yn unig. Y nod yw i'r wybodaeth a gesglir o'r arolw</w:t>
      </w:r>
      <w:r w:rsidR="00EE46F5">
        <w:rPr>
          <w:rFonts w:ascii="Arial" w:hAnsi="Arial" w:cs="Arial"/>
        </w:rPr>
        <w:t xml:space="preserve">g hwn </w:t>
      </w:r>
      <w:r>
        <w:rPr>
          <w:rFonts w:ascii="Arial" w:hAnsi="Arial" w:cs="Arial"/>
        </w:rPr>
        <w:t>gefnogi'r broses o gomisiynu gwasanaethau Eiriolaeth Broffesiynol Annibynnol ac nid ar gyfer budd masnachol.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  <w:sz w:val="26"/>
          <w:szCs w:val="26"/>
        </w:rPr>
      </w:pPr>
      <w:r>
        <w:rPr>
          <w:rFonts w:ascii="Arial" w:hAnsi="Arial" w:cs="Arial"/>
          <w:color w:val="EC5913"/>
          <w:sz w:val="26"/>
          <w:szCs w:val="26"/>
        </w:rPr>
        <w:t>Erbyn pryd sydd angen i ni gwblhau’r offeryn hunanasesu?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Os yn bosib, hoffem gael yr hunanasesiad yn ôl erbyn dydd Gwener 9 Rhagfyr 2016.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</w:rPr>
      </w:pPr>
      <w:r>
        <w:rPr>
          <w:rFonts w:ascii="Arial" w:hAnsi="Arial" w:cs="Arial"/>
          <w:color w:val="EC5913"/>
        </w:rPr>
        <w:t>I ble sydd angen dychwelyd yr hunanasesiad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Llenwch y ddogfen hon a’i dychwelyd i’r tîm GTAP trwy e-bost: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  <w:color w:val="EC5913"/>
        </w:rPr>
      </w:pPr>
      <w:r>
        <w:rPr>
          <w:rFonts w:ascii="Arial" w:hAnsi="Arial" w:cs="Arial"/>
          <w:b/>
          <w:bCs/>
          <w:color w:val="EC5913"/>
          <w:u w:val="single"/>
        </w:rPr>
        <w:t>goldenthreadadvocacy@agecymru.org.uk</w:t>
      </w:r>
      <w:r>
        <w:rPr>
          <w:rFonts w:ascii="Arial" w:hAnsi="Arial" w:cs="Arial"/>
          <w:color w:val="EC5913"/>
        </w:rPr>
        <w:t xml:space="preserve">. 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Nid yw’r cwestiynau proffil yn gofyn i chi am eich enw a’ch manylion cyswllt, ond gallwch wneud hynny os ydych yn dymuno i GTAP gysylltu â chi.</w:t>
      </w:r>
      <w:r w:rsidR="00B02120">
        <w:rPr>
          <w:rFonts w:ascii="Arial" w:hAnsi="Arial" w:cs="Arial"/>
        </w:rPr>
        <w:t xml:space="preserve">  </w:t>
      </w:r>
      <w:r w:rsidR="0008212E" w:rsidRPr="0008212E">
        <w:rPr>
          <w:rFonts w:ascii="Arial" w:hAnsi="Arial" w:cs="Arial"/>
        </w:rPr>
        <w:t>Mae staff GTAP yn gallu cynnig cymorth hyblyg am ddim gyda chomisiynu eiriolaeth.  Os hoffech drafod sut y gallem eich cefnogi chi, gwnewch yn siŵr eich bod yn rhoi eich manylion cysylltu i ni.</w:t>
      </w:r>
    </w:p>
    <w:p w:rsidR="00F91EBC" w:rsidRDefault="00F91EBC" w:rsidP="00F91EBC">
      <w:pPr>
        <w:autoSpaceDE w:val="0"/>
        <w:autoSpaceDN w:val="0"/>
        <w:adjustRightInd w:val="0"/>
        <w:rPr>
          <w:rFonts w:ascii="Arial" w:hAnsi="Arial" w:cs="Arial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Default="00F91EBC" w:rsidP="00F91EBC">
      <w:pPr>
        <w:rPr>
          <w:rFonts w:ascii="Arial" w:hAnsi="Arial" w:cs="Arial"/>
          <w:szCs w:val="22"/>
        </w:rPr>
        <w:sectPr w:rsidR="00F91EBC" w:rsidSect="00D2229B">
          <w:footerReference w:type="default" r:id="rId15"/>
          <w:pgSz w:w="11900" w:h="16840"/>
          <w:pgMar w:top="1134" w:right="709" w:bottom="992" w:left="567" w:header="425" w:footer="323" w:gutter="0"/>
          <w:cols w:space="708"/>
          <w:docGrid w:linePitch="360"/>
        </w:sect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b/>
          <w:szCs w:val="22"/>
          <w:u w:val="single"/>
        </w:rPr>
      </w:pPr>
    </w:p>
    <w:p w:rsidR="00F91EBC" w:rsidRPr="0004636F" w:rsidRDefault="00F91EBC" w:rsidP="00F91EBC">
      <w:pPr>
        <w:rPr>
          <w:rFonts w:ascii="Arial" w:hAnsi="Arial" w:cs="Arial"/>
          <w:b/>
          <w:szCs w:val="22"/>
          <w:u w:val="single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Default="00F91EBC" w:rsidP="00F91EBC">
      <w:pPr>
        <w:rPr>
          <w:rFonts w:ascii="Arial" w:hAnsi="Arial" w:cs="Arial"/>
          <w:szCs w:val="22"/>
        </w:rPr>
      </w:pPr>
    </w:p>
    <w:p w:rsidR="00F91EBC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caps/>
          <w:color w:val="4A442A" w:themeColor="background2" w:themeShade="40"/>
          <w:sz w:val="38"/>
          <w:szCs w:val="36"/>
        </w:rPr>
      </w:pPr>
      <w:r>
        <w:rPr>
          <w:rFonts w:ascii="Arial" w:hAnsi="Arial" w:cs="Arial"/>
          <w:b/>
          <w:caps/>
          <w:color w:val="4A442A" w:themeColor="background2" w:themeShade="40"/>
          <w:sz w:val="38"/>
          <w:szCs w:val="36"/>
        </w:rPr>
        <w:t>YR OFFERYN HUNANASESU</w:t>
      </w:r>
    </w:p>
    <w:p w:rsidR="00F91EBC" w:rsidRPr="0004636F" w:rsidRDefault="00F91EBC" w:rsidP="00F91EBC">
      <w:pPr>
        <w:rPr>
          <w:rFonts w:ascii="Arial" w:hAnsi="Arial" w:cs="Arial"/>
          <w:caps/>
          <w:noProof/>
          <w:color w:val="C00000"/>
          <w:sz w:val="36"/>
          <w:szCs w:val="36"/>
          <w:lang w:eastAsia="en-GB"/>
        </w:rPr>
      </w:pPr>
      <w:r w:rsidRPr="0004636F">
        <w:rPr>
          <w:rFonts w:ascii="Arial" w:hAnsi="Arial" w:cs="Arial"/>
          <w:caps/>
          <w:noProof/>
          <w:color w:val="C00000"/>
          <w:sz w:val="36"/>
          <w:szCs w:val="36"/>
          <w:lang w:eastAsia="en-GB"/>
        </w:rPr>
        <w:br w:type="page"/>
      </w:r>
    </w:p>
    <w:p w:rsidR="00F91EBC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bCs/>
          <w:caps/>
          <w:noProof/>
          <w:color w:val="EC5913"/>
          <w:sz w:val="34"/>
          <w:szCs w:val="34"/>
        </w:rPr>
      </w:pPr>
      <w:bookmarkStart w:id="2" w:name="_Toc405453968"/>
      <w:r>
        <w:rPr>
          <w:rFonts w:ascii="Arial" w:hAnsi="Arial" w:cs="Arial"/>
          <w:caps/>
          <w:noProof/>
          <w:color w:val="EC5913"/>
          <w:sz w:val="34"/>
          <w:szCs w:val="34"/>
          <w:lang w:eastAsia="en-GB"/>
        </w:rPr>
        <w:lastRenderedPageBreak/>
        <w:t>yr OFFERYN HUNANASESU</w:t>
      </w:r>
      <w:r w:rsidRPr="008952B4">
        <w:rPr>
          <w:rFonts w:ascii="Arial" w:hAnsi="Arial" w:cs="Arial"/>
          <w:caps/>
          <w:noProof/>
          <w:color w:val="EC5913"/>
          <w:sz w:val="34"/>
          <w:szCs w:val="34"/>
          <w:lang w:eastAsia="en-GB"/>
        </w:rPr>
        <w:t xml:space="preserve"> ·</w:t>
      </w:r>
      <w:r w:rsidRPr="008952B4">
        <w:rPr>
          <w:rFonts w:ascii="Arial" w:hAnsi="Arial" w:cs="Arial"/>
          <w:b/>
          <w:caps/>
          <w:noProof/>
          <w:color w:val="EC5913"/>
          <w:sz w:val="34"/>
          <w:szCs w:val="34"/>
          <w:lang w:eastAsia="en-GB"/>
        </w:rPr>
        <w:t xml:space="preserve"> </w:t>
      </w:r>
      <w:bookmarkEnd w:id="2"/>
      <w:r>
        <w:rPr>
          <w:rFonts w:ascii="Arial" w:hAnsi="Arial" w:cs="Arial"/>
          <w:b/>
          <w:bCs/>
          <w:caps/>
          <w:noProof/>
          <w:color w:val="EC5913"/>
          <w:sz w:val="34"/>
          <w:szCs w:val="34"/>
        </w:rPr>
        <w:t xml:space="preserve">DATGANIADAU ARFER DA ar </w:t>
      </w:r>
      <w:r w:rsidR="00B02120">
        <w:rPr>
          <w:rFonts w:ascii="Arial" w:hAnsi="Arial" w:cs="Arial"/>
          <w:b/>
          <w:bCs/>
          <w:caps/>
          <w:noProof/>
          <w:color w:val="EC5913"/>
          <w:sz w:val="34"/>
          <w:szCs w:val="34"/>
        </w:rPr>
        <w:t>gomisiynu</w:t>
      </w:r>
    </w:p>
    <w:p w:rsidR="00F91EBC" w:rsidRPr="008952B4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caps/>
          <w:noProof/>
          <w:color w:val="EC5913"/>
          <w:sz w:val="34"/>
          <w:szCs w:val="34"/>
          <w:lang w:eastAsia="en-GB"/>
        </w:rPr>
      </w:pPr>
      <w:r>
        <w:rPr>
          <w:rFonts w:ascii="Arial" w:hAnsi="Arial" w:cs="Arial"/>
          <w:b/>
          <w:bCs/>
          <w:caps/>
          <w:noProof/>
          <w:color w:val="EC5913"/>
          <w:sz w:val="34"/>
          <w:szCs w:val="34"/>
        </w:rPr>
        <w:t xml:space="preserve"> eiriolaeth</w:t>
      </w:r>
    </w:p>
    <w:p w:rsidR="00F91EBC" w:rsidRPr="0004636F" w:rsidRDefault="00F91EBC" w:rsidP="00F91EBC">
      <w:pPr>
        <w:rPr>
          <w:rFonts w:ascii="Arial" w:hAnsi="Arial" w:cs="Arial"/>
          <w:sz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9"/>
        <w:gridCol w:w="8403"/>
        <w:gridCol w:w="1505"/>
        <w:gridCol w:w="1520"/>
        <w:gridCol w:w="1505"/>
        <w:gridCol w:w="1508"/>
      </w:tblGrid>
      <w:tr w:rsidR="00F91EBC" w:rsidRPr="0004636F" w:rsidTr="009F40CA">
        <w:tc>
          <w:tcPr>
            <w:tcW w:w="2978" w:type="pct"/>
            <w:gridSpan w:val="2"/>
            <w:vMerge w:val="restart"/>
            <w:shd w:val="clear" w:color="auto" w:fill="C4BC96" w:themeFill="background2" w:themeFillShade="BF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</w:rPr>
              <w:t>DATGANIADAU ARFER DA</w:t>
            </w:r>
          </w:p>
        </w:tc>
        <w:tc>
          <w:tcPr>
            <w:tcW w:w="2022" w:type="pct"/>
            <w:gridSpan w:val="4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F91EBC" w:rsidRPr="0004636F" w:rsidRDefault="00F91EBC" w:rsidP="009F40CA">
            <w:pPr>
              <w:ind w:left="68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Eich asesiad o ba un ai a oes gennych dystiolaeth i awgrymu eich bod yn cydymffurfio â’r datganiad arfer da</w:t>
            </w:r>
          </w:p>
        </w:tc>
      </w:tr>
      <w:tr w:rsidR="00F91EBC" w:rsidRPr="0004636F" w:rsidTr="009F40CA">
        <w:trPr>
          <w:trHeight w:val="1042"/>
        </w:trPr>
        <w:tc>
          <w:tcPr>
            <w:tcW w:w="2978" w:type="pct"/>
            <w:gridSpan w:val="2"/>
            <w:vMerge/>
            <w:shd w:val="clear" w:color="auto" w:fill="C4BC96" w:themeFill="background2" w:themeFillShade="BF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</w:tc>
        <w:tc>
          <w:tcPr>
            <w:tcW w:w="504" w:type="pct"/>
            <w:tcBorders>
              <w:right w:val="dotted" w:sz="4" w:space="0" w:color="auto"/>
            </w:tcBorders>
            <w:shd w:val="clear" w:color="auto" w:fill="FF0000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Wael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1-25</w:t>
            </w:r>
          </w:p>
        </w:tc>
        <w:tc>
          <w:tcPr>
            <w:tcW w:w="509" w:type="pct"/>
            <w:tcBorders>
              <w:left w:val="dotted" w:sz="4" w:space="0" w:color="auto"/>
              <w:right w:val="dotted" w:sz="4" w:space="0" w:color="auto"/>
            </w:tcBorders>
            <w:shd w:val="clear" w:color="auto" w:fill="F79646" w:themeFill="accent6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Annigonol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26-50</w:t>
            </w:r>
          </w:p>
        </w:tc>
        <w:tc>
          <w:tcPr>
            <w:tcW w:w="504" w:type="pct"/>
            <w:tcBorders>
              <w:left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Ddigonol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51-75</w:t>
            </w:r>
          </w:p>
        </w:tc>
        <w:tc>
          <w:tcPr>
            <w:tcW w:w="505" w:type="pct"/>
            <w:tcBorders>
              <w:left w:val="dotted" w:sz="4" w:space="0" w:color="auto"/>
            </w:tcBorders>
            <w:shd w:val="clear" w:color="auto" w:fill="C2D69B" w:themeFill="accent3" w:themeFillTint="99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Dda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76-100</w:t>
            </w:r>
          </w:p>
        </w:tc>
      </w:tr>
      <w:tr w:rsidR="00F91EBC" w:rsidRPr="0004636F" w:rsidTr="009F40CA">
        <w:tc>
          <w:tcPr>
            <w:tcW w:w="164" w:type="pct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bCs/>
                <w:szCs w:val="22"/>
              </w:rPr>
            </w:pPr>
            <w:r w:rsidRPr="0004636F">
              <w:rPr>
                <w:rFonts w:ascii="Arial" w:hAnsi="Arial" w:cs="Arial"/>
                <w:b/>
                <w:bCs/>
                <w:szCs w:val="22"/>
              </w:rPr>
              <w:t>1</w:t>
            </w:r>
          </w:p>
        </w:tc>
        <w:tc>
          <w:tcPr>
            <w:tcW w:w="4836" w:type="pct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DADANSODDI </w:t>
            </w:r>
          </w:p>
        </w:tc>
      </w:tr>
      <w:tr w:rsidR="00F91EBC" w:rsidRPr="0004636F" w:rsidTr="009F40CA">
        <w:tc>
          <w:tcPr>
            <w:tcW w:w="164" w:type="pct"/>
            <w:tcBorders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1a</w:t>
            </w:r>
          </w:p>
        </w:tc>
        <w:tc>
          <w:tcPr>
            <w:tcW w:w="2814" w:type="pct"/>
            <w:tcBorders>
              <w:bottom w:val="dotted" w:sz="4" w:space="0" w:color="auto"/>
            </w:tcBorders>
          </w:tcPr>
          <w:p w:rsidR="00F91EBC" w:rsidRPr="0004636F" w:rsidRDefault="00B02120" w:rsidP="009F40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R</w:t>
            </w:r>
            <w:r w:rsidR="00F91EBC">
              <w:rPr>
                <w:rFonts w:ascii="Arial" w:hAnsi="Arial" w:cs="Arial"/>
              </w:rPr>
              <w:t>ydym yn casglu ac yn dadansoddi gwybodaeth i’n helpu ni a chomisiynwyr i ddeall y galw presennol a’r galw yn y dyfodol am eiriolaeth o dan y ddeddf Gwasanaethau Cymdeithasol a Llesiant.</w:t>
            </w:r>
          </w:p>
        </w:tc>
        <w:tc>
          <w:tcPr>
            <w:tcW w:w="504" w:type="pct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593"/>
        </w:trPr>
        <w:tc>
          <w:tcPr>
            <w:tcW w:w="164" w:type="pct"/>
            <w:tcBorders>
              <w:top w:val="dotted" w:sz="4" w:space="0" w:color="auto"/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1b</w:t>
            </w:r>
          </w:p>
        </w:tc>
        <w:tc>
          <w:tcPr>
            <w:tcW w:w="2814" w:type="pct"/>
            <w:tcBorders>
              <w:top w:val="dotted" w:sz="4" w:space="0" w:color="auto"/>
              <w:bottom w:val="dotted" w:sz="4" w:space="0" w:color="auto"/>
            </w:tcBorders>
          </w:tcPr>
          <w:p w:rsidR="00F91EBC" w:rsidRPr="0004636F" w:rsidRDefault="0008212E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gennym broses systematig </w:t>
            </w:r>
            <w:r w:rsidRPr="0008212E">
              <w:rPr>
                <w:rFonts w:ascii="Arial" w:hAnsi="Arial" w:cs="Arial"/>
              </w:rPr>
              <w:t xml:space="preserve">o gynnwys pobl leol sy’n defnyddio, neu a fydd efallai yn defnyddio, y gwasanaethau hyn, </w:t>
            </w:r>
            <w:r>
              <w:rPr>
                <w:rFonts w:ascii="Arial" w:hAnsi="Arial" w:cs="Arial"/>
              </w:rPr>
              <w:t>wrth g</w:t>
            </w:r>
            <w:r w:rsidRPr="0008212E">
              <w:rPr>
                <w:rFonts w:ascii="Arial" w:hAnsi="Arial" w:cs="Arial"/>
              </w:rPr>
              <w:t>asglu a dadansoddi’r wybodaeth hon.</w:t>
            </w:r>
          </w:p>
        </w:tc>
        <w:tc>
          <w:tcPr>
            <w:tcW w:w="504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593"/>
        </w:trPr>
        <w:tc>
          <w:tcPr>
            <w:tcW w:w="164" w:type="pct"/>
            <w:tcBorders>
              <w:top w:val="dotted" w:sz="4" w:space="0" w:color="auto"/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1c</w:t>
            </w:r>
          </w:p>
        </w:tc>
        <w:tc>
          <w:tcPr>
            <w:tcW w:w="2814" w:type="pct"/>
            <w:tcBorders>
              <w:top w:val="dotted" w:sz="4" w:space="0" w:color="auto"/>
              <w:bottom w:val="dotted" w:sz="4" w:space="0" w:color="auto"/>
            </w:tcBorders>
          </w:tcPr>
          <w:p w:rsidR="00F91EBC" w:rsidRPr="0004636F" w:rsidRDefault="00592CA5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F91EBC">
              <w:rPr>
                <w:rFonts w:ascii="Arial" w:hAnsi="Arial" w:cs="Arial"/>
              </w:rPr>
              <w:t xml:space="preserve">ydym yn gwybod pa adnoddau sydd gennym ar gael i </w:t>
            </w:r>
            <w:r w:rsidRPr="0008212E">
              <w:rPr>
                <w:rFonts w:ascii="Arial" w:hAnsi="Arial" w:cs="Arial"/>
              </w:rPr>
              <w:t>gomisiynu</w:t>
            </w:r>
            <w:r>
              <w:rPr>
                <w:rFonts w:ascii="Arial" w:hAnsi="Arial" w:cs="Arial"/>
              </w:rPr>
              <w:t xml:space="preserve"> </w:t>
            </w:r>
            <w:r w:rsidR="00F91EBC">
              <w:rPr>
                <w:rFonts w:ascii="Arial" w:hAnsi="Arial" w:cs="Arial"/>
              </w:rPr>
              <w:t xml:space="preserve">gwasanaethau eiriolaeth a phroffil defnyddwyr gwasanaethau sydd fwyaf tebygol o fod angen cymorth. </w:t>
            </w:r>
            <w:r>
              <w:rPr>
                <w:rFonts w:ascii="Arial" w:hAnsi="Arial" w:cs="Arial"/>
              </w:rPr>
              <w:t>Gallwn ragamcanu ein hymrwymiadau ariannol yn y dyfodol yn hyderus.</w:t>
            </w:r>
          </w:p>
        </w:tc>
        <w:tc>
          <w:tcPr>
            <w:tcW w:w="504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30"/>
        </w:trPr>
        <w:tc>
          <w:tcPr>
            <w:tcW w:w="164" w:type="pct"/>
            <w:tcBorders>
              <w:top w:val="dotted" w:sz="4" w:space="0" w:color="auto"/>
            </w:tcBorders>
          </w:tcPr>
          <w:p w:rsidR="00F91EBC" w:rsidRPr="0004636F" w:rsidRDefault="00592CA5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1d</w:t>
            </w:r>
          </w:p>
        </w:tc>
        <w:tc>
          <w:tcPr>
            <w:tcW w:w="2814" w:type="pct"/>
            <w:tcBorders>
              <w:top w:val="dotted" w:sz="4" w:space="0" w:color="auto"/>
            </w:tcBorders>
          </w:tcPr>
          <w:p w:rsidR="00F91EBC" w:rsidRPr="0004636F" w:rsidRDefault="0008212E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Rydym yn dadansoddi gwaith a pherfformiad y ddarpariaeth eiriolaeth bresennol yn ein hardal.</w:t>
            </w:r>
          </w:p>
        </w:tc>
        <w:tc>
          <w:tcPr>
            <w:tcW w:w="504" w:type="pc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c>
          <w:tcPr>
            <w:tcW w:w="164" w:type="pct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bCs/>
                <w:szCs w:val="22"/>
              </w:rPr>
            </w:pPr>
            <w:r w:rsidRPr="0004636F">
              <w:rPr>
                <w:rFonts w:ascii="Arial" w:hAnsi="Arial" w:cs="Arial"/>
                <w:b/>
                <w:bCs/>
                <w:szCs w:val="22"/>
              </w:rPr>
              <w:t>2</w:t>
            </w:r>
          </w:p>
        </w:tc>
        <w:tc>
          <w:tcPr>
            <w:tcW w:w="4836" w:type="pct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CYNLLUNIO</w:t>
            </w:r>
            <w:r w:rsidRPr="0004636F"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</w:tr>
      <w:tr w:rsidR="00F91EBC" w:rsidRPr="0004636F" w:rsidTr="009F40CA">
        <w:trPr>
          <w:trHeight w:val="623"/>
        </w:trPr>
        <w:tc>
          <w:tcPr>
            <w:tcW w:w="164" w:type="pct"/>
            <w:tcBorders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2a</w:t>
            </w:r>
          </w:p>
        </w:tc>
        <w:tc>
          <w:tcPr>
            <w:tcW w:w="2814" w:type="pct"/>
            <w:tcBorders>
              <w:bottom w:val="dotted" w:sz="4" w:space="0" w:color="auto"/>
            </w:tcBorders>
            <w:vAlign w:val="center"/>
          </w:tcPr>
          <w:p w:rsidR="00F91EBC" w:rsidRPr="0004636F" w:rsidRDefault="003D445C" w:rsidP="009F40CA">
            <w:pPr>
              <w:rPr>
                <w:rFonts w:ascii="Arial" w:hAnsi="Arial" w:cs="Arial"/>
                <w:highlight w:val="yellow"/>
              </w:rPr>
            </w:pPr>
            <w:r w:rsidRPr="003D445C">
              <w:rPr>
                <w:rFonts w:ascii="Arial" w:hAnsi="Arial" w:cs="Arial"/>
              </w:rPr>
              <w:t>Rydym wedi datblygu strategaeth ysgrifenedig glir a chanlyniadau cytunedig ar gyfer y ddarpariaeth eiriolaeth yn unol â’n dyletswyddau o dan y ddeddf Gwasanaethau Cymdeithasol a Llesiant sy’n arwydd o’n bwriadau comisiynu yn y dyfodol.</w:t>
            </w:r>
          </w:p>
        </w:tc>
        <w:tc>
          <w:tcPr>
            <w:tcW w:w="504" w:type="pct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341"/>
        </w:trPr>
        <w:tc>
          <w:tcPr>
            <w:tcW w:w="164" w:type="pct"/>
            <w:tcBorders>
              <w:top w:val="dotted" w:sz="4" w:space="0" w:color="auto"/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2b</w:t>
            </w:r>
          </w:p>
        </w:tc>
        <w:tc>
          <w:tcPr>
            <w:tcW w:w="2814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592CA5" w:rsidP="009F40CA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R</w:t>
            </w:r>
            <w:r w:rsidR="00F91EBC">
              <w:rPr>
                <w:rFonts w:ascii="Arial" w:hAnsi="Arial" w:cs="Arial"/>
              </w:rPr>
              <w:t>ydym yn ymroi mewn deialog barhaus â rhanddeiliaid a chomisiynwyr allweddol er mwyn adeiladu consensws ar oblygiadau eu cynlluniau yn yr ardal leol.</w:t>
            </w:r>
          </w:p>
        </w:tc>
        <w:tc>
          <w:tcPr>
            <w:tcW w:w="504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637"/>
        </w:trPr>
        <w:tc>
          <w:tcPr>
            <w:tcW w:w="164" w:type="pct"/>
            <w:tcBorders>
              <w:top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2c</w:t>
            </w:r>
          </w:p>
        </w:tc>
        <w:tc>
          <w:tcPr>
            <w:tcW w:w="2814" w:type="pct"/>
            <w:tcBorders>
              <w:top w:val="dotted" w:sz="4" w:space="0" w:color="auto"/>
            </w:tcBorders>
            <w:vAlign w:val="center"/>
          </w:tcPr>
          <w:p w:rsidR="00F91EBC" w:rsidRPr="0004636F" w:rsidRDefault="00592CA5" w:rsidP="009F40CA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M</w:t>
            </w:r>
            <w:r w:rsidR="00F91EBC">
              <w:rPr>
                <w:rFonts w:ascii="Arial" w:hAnsi="Arial" w:cs="Arial"/>
              </w:rPr>
              <w:t>ae gennym ymagwedd sy’n canolbwyntio ar yr unigolyn sy’n galluogi’r bobl rydym yn eu cefnogi i gyfrannu at gynllunio ein gwasanaethau ac yn uchafu rheolaeth dros wasanaethau unwaith y maent wedi’u sefydlu.</w:t>
            </w:r>
          </w:p>
        </w:tc>
        <w:tc>
          <w:tcPr>
            <w:tcW w:w="504" w:type="pc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Default="00F91EBC" w:rsidP="00F91EBC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9"/>
        <w:gridCol w:w="8403"/>
        <w:gridCol w:w="1505"/>
        <w:gridCol w:w="1520"/>
        <w:gridCol w:w="1505"/>
        <w:gridCol w:w="1508"/>
      </w:tblGrid>
      <w:tr w:rsidR="00F91EBC" w:rsidRPr="0004636F" w:rsidTr="009F40CA">
        <w:tc>
          <w:tcPr>
            <w:tcW w:w="2978" w:type="pct"/>
            <w:gridSpan w:val="2"/>
            <w:vMerge w:val="restart"/>
            <w:shd w:val="clear" w:color="auto" w:fill="C4BC96" w:themeFill="background2" w:themeFillShade="BF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</w:rPr>
              <w:t>DATGANIADAU ARFER DA</w:t>
            </w:r>
          </w:p>
        </w:tc>
        <w:tc>
          <w:tcPr>
            <w:tcW w:w="2022" w:type="pct"/>
            <w:gridSpan w:val="4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F91EBC" w:rsidRPr="0004636F" w:rsidRDefault="00F91EBC" w:rsidP="009F40CA">
            <w:pPr>
              <w:ind w:left="68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Eich asesiad o ba un ai a oes gennych dystiolaeth i awgrymu eich bod yn cydymffurfio â’r datganiad arfer da</w:t>
            </w:r>
          </w:p>
        </w:tc>
      </w:tr>
      <w:tr w:rsidR="00F91EBC" w:rsidRPr="0004636F" w:rsidTr="009F40CA">
        <w:trPr>
          <w:trHeight w:val="960"/>
        </w:trPr>
        <w:tc>
          <w:tcPr>
            <w:tcW w:w="2978" w:type="pct"/>
            <w:gridSpan w:val="2"/>
            <w:vMerge/>
            <w:shd w:val="clear" w:color="auto" w:fill="C4BC96" w:themeFill="background2" w:themeFillShade="BF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</w:tc>
        <w:tc>
          <w:tcPr>
            <w:tcW w:w="504" w:type="pct"/>
            <w:tcBorders>
              <w:right w:val="dotted" w:sz="4" w:space="0" w:color="auto"/>
            </w:tcBorders>
            <w:shd w:val="clear" w:color="auto" w:fill="FF0000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Wael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1-25</w:t>
            </w:r>
          </w:p>
        </w:tc>
        <w:tc>
          <w:tcPr>
            <w:tcW w:w="509" w:type="pct"/>
            <w:tcBorders>
              <w:left w:val="dotted" w:sz="4" w:space="0" w:color="auto"/>
              <w:right w:val="dotted" w:sz="4" w:space="0" w:color="auto"/>
            </w:tcBorders>
            <w:shd w:val="clear" w:color="auto" w:fill="F79646" w:themeFill="accent6"/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Tystiolaeth Annigonol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26-50</w:t>
            </w:r>
          </w:p>
        </w:tc>
        <w:tc>
          <w:tcPr>
            <w:tcW w:w="504" w:type="pct"/>
            <w:tcBorders>
              <w:left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:rsidR="00F91EBC" w:rsidRDefault="00F91EBC" w:rsidP="009F4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Tystiolaeth Ddigonol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51-75</w:t>
            </w:r>
          </w:p>
        </w:tc>
        <w:tc>
          <w:tcPr>
            <w:tcW w:w="505" w:type="pct"/>
            <w:tcBorders>
              <w:left w:val="dotted" w:sz="4" w:space="0" w:color="auto"/>
            </w:tcBorders>
            <w:shd w:val="clear" w:color="auto" w:fill="C2D69B" w:themeFill="accent3" w:themeFillTint="99"/>
            <w:vAlign w:val="center"/>
          </w:tcPr>
          <w:p w:rsidR="00F91EBC" w:rsidRDefault="00F91EBC" w:rsidP="009F4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Tystiolaeth Dda</w:t>
            </w:r>
          </w:p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76-100</w:t>
            </w:r>
          </w:p>
        </w:tc>
      </w:tr>
      <w:tr w:rsidR="00F91EBC" w:rsidRPr="0004636F" w:rsidTr="009F40CA">
        <w:tc>
          <w:tcPr>
            <w:tcW w:w="164" w:type="pct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bCs/>
                <w:szCs w:val="22"/>
              </w:rPr>
            </w:pPr>
            <w:r w:rsidRPr="0004636F">
              <w:rPr>
                <w:rFonts w:ascii="Arial" w:hAnsi="Arial" w:cs="Arial"/>
                <w:b/>
                <w:bCs/>
                <w:szCs w:val="22"/>
              </w:rPr>
              <w:t>3</w:t>
            </w:r>
          </w:p>
        </w:tc>
        <w:tc>
          <w:tcPr>
            <w:tcW w:w="4836" w:type="pct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GWNEUD</w:t>
            </w:r>
            <w:r w:rsidRPr="0004636F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</w:p>
        </w:tc>
      </w:tr>
      <w:tr w:rsidR="003D445C" w:rsidRPr="0004636F" w:rsidTr="009F40CA">
        <w:tc>
          <w:tcPr>
            <w:tcW w:w="164" w:type="pct"/>
            <w:tcBorders>
              <w:bottom w:val="dotted" w:sz="4" w:space="0" w:color="auto"/>
            </w:tcBorders>
          </w:tcPr>
          <w:p w:rsidR="003D445C" w:rsidRPr="0004636F" w:rsidRDefault="003D445C" w:rsidP="003D445C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3a</w:t>
            </w:r>
          </w:p>
        </w:tc>
        <w:tc>
          <w:tcPr>
            <w:tcW w:w="2814" w:type="pct"/>
            <w:tcBorders>
              <w:bottom w:val="dotted" w:sz="4" w:space="0" w:color="auto"/>
            </w:tcBorders>
          </w:tcPr>
          <w:p w:rsidR="003D445C" w:rsidRPr="003D445C" w:rsidRDefault="003D445C" w:rsidP="003D445C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Mae gennym ddarlun clir o’r ystod o ddarparwyr posib yn ein hardal: eu cryfderau, eu gwendidau a’u cynlluniau yn y dyfodol.</w:t>
            </w:r>
          </w:p>
        </w:tc>
        <w:tc>
          <w:tcPr>
            <w:tcW w:w="504" w:type="pct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</w:tr>
      <w:tr w:rsidR="003D445C" w:rsidRPr="0004636F" w:rsidTr="009F40CA">
        <w:trPr>
          <w:trHeight w:val="283"/>
        </w:trPr>
        <w:tc>
          <w:tcPr>
            <w:tcW w:w="164" w:type="pct"/>
            <w:tcBorders>
              <w:top w:val="dotted" w:sz="4" w:space="0" w:color="auto"/>
              <w:bottom w:val="dotted" w:sz="4" w:space="0" w:color="auto"/>
            </w:tcBorders>
          </w:tcPr>
          <w:p w:rsidR="003D445C" w:rsidRPr="0004636F" w:rsidRDefault="003D445C" w:rsidP="003D445C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3b</w:t>
            </w:r>
          </w:p>
        </w:tc>
        <w:tc>
          <w:tcPr>
            <w:tcW w:w="2814" w:type="pct"/>
            <w:tcBorders>
              <w:top w:val="dotted" w:sz="4" w:space="0" w:color="auto"/>
              <w:bottom w:val="dotted" w:sz="4" w:space="0" w:color="auto"/>
            </w:tcBorders>
          </w:tcPr>
          <w:p w:rsidR="003D445C" w:rsidRPr="003D445C" w:rsidRDefault="003D445C" w:rsidP="003D445C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Rydym yn dylanwadu ar y farchnad eiriolaeth leol i ddatblygu gwasanaethau yn unol ag anghenion lleol, yn hytrach na gwobrwyo cytundebau yn hanesyddol.</w:t>
            </w:r>
          </w:p>
        </w:tc>
        <w:tc>
          <w:tcPr>
            <w:tcW w:w="504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</w:tr>
      <w:tr w:rsidR="003D445C" w:rsidRPr="0004636F" w:rsidTr="009F40CA">
        <w:trPr>
          <w:trHeight w:val="130"/>
        </w:trPr>
        <w:tc>
          <w:tcPr>
            <w:tcW w:w="164" w:type="pct"/>
            <w:tcBorders>
              <w:top w:val="dotted" w:sz="4" w:space="0" w:color="auto"/>
              <w:bottom w:val="dotted" w:sz="4" w:space="0" w:color="auto"/>
            </w:tcBorders>
          </w:tcPr>
          <w:p w:rsidR="003D445C" w:rsidRPr="0004636F" w:rsidRDefault="003D445C" w:rsidP="003D445C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3c</w:t>
            </w:r>
          </w:p>
        </w:tc>
        <w:tc>
          <w:tcPr>
            <w:tcW w:w="2814" w:type="pct"/>
            <w:tcBorders>
              <w:top w:val="dotted" w:sz="4" w:space="0" w:color="auto"/>
              <w:bottom w:val="dotted" w:sz="4" w:space="0" w:color="auto"/>
            </w:tcBorders>
          </w:tcPr>
          <w:p w:rsidR="003D445C" w:rsidRPr="003D445C" w:rsidRDefault="003D445C" w:rsidP="003D445C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Rydym wedi datblygu manylebau gwasanaeth a chytundebau sy’n hyblyg, yn seiliedig ar dystiolaeth, sy’n glir ynghylch y gofynion ac sy’n canolbwyntio ar ganlyniadau.</w:t>
            </w:r>
          </w:p>
        </w:tc>
        <w:tc>
          <w:tcPr>
            <w:tcW w:w="504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3D445C" w:rsidRPr="0004636F" w:rsidRDefault="003D445C" w:rsidP="003D445C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c>
          <w:tcPr>
            <w:tcW w:w="164" w:type="pct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F91EBC" w:rsidRPr="0004636F" w:rsidRDefault="00F91EBC" w:rsidP="009F40CA">
            <w:pPr>
              <w:rPr>
                <w:rFonts w:ascii="Arial" w:hAnsi="Arial" w:cs="Arial"/>
                <w:b/>
                <w:bCs/>
                <w:szCs w:val="22"/>
              </w:rPr>
            </w:pPr>
            <w:r w:rsidRPr="0004636F">
              <w:rPr>
                <w:rFonts w:ascii="Arial" w:hAnsi="Arial" w:cs="Arial"/>
                <w:b/>
                <w:bCs/>
                <w:szCs w:val="22"/>
              </w:rPr>
              <w:t>4</w:t>
            </w:r>
          </w:p>
        </w:tc>
        <w:tc>
          <w:tcPr>
            <w:tcW w:w="4836" w:type="pct"/>
            <w:gridSpan w:val="5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ADOLYGU</w:t>
            </w:r>
            <w:r w:rsidRPr="0004636F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</w:p>
        </w:tc>
      </w:tr>
      <w:tr w:rsidR="00F91EBC" w:rsidRPr="0004636F" w:rsidTr="009F40CA">
        <w:trPr>
          <w:trHeight w:val="623"/>
        </w:trPr>
        <w:tc>
          <w:tcPr>
            <w:tcW w:w="164" w:type="pct"/>
            <w:tcBorders>
              <w:bottom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4a</w:t>
            </w:r>
          </w:p>
        </w:tc>
        <w:tc>
          <w:tcPr>
            <w:tcW w:w="2814" w:type="pct"/>
            <w:tcBorders>
              <w:bottom w:val="dotted" w:sz="4" w:space="0" w:color="auto"/>
            </w:tcBorders>
          </w:tcPr>
          <w:p w:rsidR="00F91EBC" w:rsidRPr="003D445C" w:rsidRDefault="00197A1B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R</w:t>
            </w:r>
            <w:r w:rsidR="00F91EBC" w:rsidRPr="003D445C">
              <w:rPr>
                <w:rFonts w:ascii="Arial" w:hAnsi="Arial" w:cs="Arial"/>
              </w:rPr>
              <w:t>ydym yn casglu ynghyd data perthnasol ar waith</w:t>
            </w:r>
            <w:r w:rsidRPr="003D445C">
              <w:rPr>
                <w:rFonts w:ascii="Arial" w:hAnsi="Arial" w:cs="Arial"/>
              </w:rPr>
              <w:t>, cylli</w:t>
            </w:r>
            <w:r w:rsidR="00592CA5" w:rsidRPr="003D445C">
              <w:rPr>
                <w:rFonts w:ascii="Arial" w:hAnsi="Arial" w:cs="Arial"/>
              </w:rPr>
              <w:t>d</w:t>
            </w:r>
            <w:r w:rsidR="00F91EBC" w:rsidRPr="003D445C">
              <w:rPr>
                <w:rFonts w:ascii="Arial" w:hAnsi="Arial" w:cs="Arial"/>
              </w:rPr>
              <w:t xml:space="preserve"> a chanlyniadau</w:t>
            </w:r>
            <w:r w:rsidR="003D445C" w:rsidRPr="003D445C">
              <w:rPr>
                <w:rFonts w:ascii="Arial" w:hAnsi="Arial" w:cs="Arial"/>
              </w:rPr>
              <w:t xml:space="preserve"> ein</w:t>
            </w:r>
            <w:r w:rsidR="00F91EBC" w:rsidRPr="003D445C">
              <w:rPr>
                <w:rFonts w:ascii="Arial" w:hAnsi="Arial" w:cs="Arial"/>
              </w:rPr>
              <w:t xml:space="preserve"> gwasanaethau</w:t>
            </w:r>
            <w:r w:rsidRPr="003D445C">
              <w:rPr>
                <w:rFonts w:ascii="Arial" w:hAnsi="Arial" w:cs="Arial"/>
              </w:rPr>
              <w:t xml:space="preserve"> sydd wedi’u comisiynu</w:t>
            </w:r>
            <w:r w:rsidR="00F91EBC" w:rsidRPr="003D445C">
              <w:rPr>
                <w:rFonts w:ascii="Arial" w:hAnsi="Arial" w:cs="Arial"/>
              </w:rPr>
              <w:t xml:space="preserve"> er mwyn beirniadu a ydynt yn </w:t>
            </w:r>
            <w:r w:rsidRPr="003D445C">
              <w:rPr>
                <w:rFonts w:ascii="Arial" w:hAnsi="Arial" w:cs="Arial"/>
              </w:rPr>
              <w:t>cynnig gwerth am arian</w:t>
            </w:r>
            <w:r w:rsidR="00F91EBC" w:rsidRPr="003D445C">
              <w:rPr>
                <w:rFonts w:ascii="Arial" w:hAnsi="Arial" w:cs="Arial"/>
              </w:rPr>
              <w:t>.</w:t>
            </w:r>
          </w:p>
        </w:tc>
        <w:tc>
          <w:tcPr>
            <w:tcW w:w="504" w:type="pct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341"/>
        </w:trPr>
        <w:tc>
          <w:tcPr>
            <w:tcW w:w="164" w:type="pct"/>
            <w:tcBorders>
              <w:top w:val="dotted" w:sz="4" w:space="0" w:color="auto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4c</w:t>
            </w:r>
          </w:p>
        </w:tc>
        <w:tc>
          <w:tcPr>
            <w:tcW w:w="2814" w:type="pct"/>
            <w:tcBorders>
              <w:top w:val="dotted" w:sz="4" w:space="0" w:color="auto"/>
            </w:tcBorders>
          </w:tcPr>
          <w:p w:rsidR="00F91EBC" w:rsidRPr="003D445C" w:rsidRDefault="00197A1B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M</w:t>
            </w:r>
            <w:r w:rsidR="00F91EBC" w:rsidRPr="003D445C">
              <w:rPr>
                <w:rFonts w:ascii="Arial" w:hAnsi="Arial" w:cs="Arial"/>
              </w:rPr>
              <w:t xml:space="preserve">ae gennym brosesau monitro cytundebau ar waith sy’n canolbwyntio ar ddatblygu deialog cadarnhaol a chydweithredol â </w:t>
            </w:r>
            <w:r w:rsidRPr="003D445C">
              <w:rPr>
                <w:rFonts w:ascii="Arial" w:hAnsi="Arial" w:cs="Arial"/>
              </w:rPr>
              <w:t>darparwyr</w:t>
            </w:r>
            <w:r w:rsidR="00F91EBC" w:rsidRPr="003D445C">
              <w:rPr>
                <w:rFonts w:ascii="Arial" w:hAnsi="Arial" w:cs="Arial"/>
              </w:rPr>
              <w:t xml:space="preserve"> er mwyn gwella perfformiad.</w:t>
            </w:r>
          </w:p>
        </w:tc>
        <w:tc>
          <w:tcPr>
            <w:tcW w:w="504" w:type="pc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4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5" w:type="pct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Pr="0004636F" w:rsidRDefault="00F91EBC" w:rsidP="00F91EBC">
      <w:pPr>
        <w:rPr>
          <w:rFonts w:ascii="Arial" w:hAnsi="Arial" w:cs="Arial"/>
        </w:rPr>
      </w:pPr>
    </w:p>
    <w:p w:rsidR="00F91EBC" w:rsidRDefault="00F91EBC" w:rsidP="00F91EB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91EBC" w:rsidRDefault="00F91EBC" w:rsidP="00F91EBC">
      <w:pPr>
        <w:ind w:left="-426" w:right="-567"/>
        <w:rPr>
          <w:rFonts w:ascii="Arial" w:hAnsi="Arial" w:cs="Arial"/>
        </w:rPr>
      </w:pPr>
    </w:p>
    <w:p w:rsidR="00F91EBC" w:rsidRDefault="00F91EBC" w:rsidP="00F91EBC">
      <w:pPr>
        <w:autoSpaceDE w:val="0"/>
        <w:autoSpaceDN w:val="0"/>
        <w:adjustRightInd w:val="0"/>
        <w:ind w:left="-426" w:right="-567"/>
        <w:rPr>
          <w:rFonts w:ascii="Arial" w:hAnsi="Arial" w:cs="Arial"/>
        </w:rPr>
      </w:pPr>
      <w:r>
        <w:rPr>
          <w:rFonts w:ascii="Arial" w:hAnsi="Arial" w:cs="Arial"/>
        </w:rPr>
        <w:t>Defnyddiwch y blychau isod i gofnodi unrhyw gryfderau allweddol a/neu feysydd sydd angen eu datblygu ar ôl i chi gwblhau’r ymarfer hunanasesu uchod.</w:t>
      </w:r>
    </w:p>
    <w:p w:rsidR="00F91EBC" w:rsidRDefault="00F91EBC" w:rsidP="00F91EBC">
      <w:pPr>
        <w:ind w:left="-426" w:right="-567"/>
        <w:rPr>
          <w:rFonts w:ascii="Arial" w:hAnsi="Arial" w:cs="Arial"/>
        </w:rPr>
      </w:pPr>
    </w:p>
    <w:p w:rsidR="00F91EBC" w:rsidRPr="0004636F" w:rsidRDefault="00F91EBC" w:rsidP="00F91EBC">
      <w:pPr>
        <w:rPr>
          <w:rFonts w:ascii="Arial" w:hAnsi="Arial" w:cs="Arial"/>
        </w:rPr>
      </w:pPr>
    </w:p>
    <w:tbl>
      <w:tblPr>
        <w:tblStyle w:val="TableGrid"/>
        <w:tblW w:w="15452" w:type="dxa"/>
        <w:tblInd w:w="-318" w:type="dxa"/>
        <w:tblLook w:val="04A0" w:firstRow="1" w:lastRow="0" w:firstColumn="1" w:lastColumn="0" w:noHBand="0" w:noVBand="1"/>
      </w:tblPr>
      <w:tblGrid>
        <w:gridCol w:w="7726"/>
        <w:gridCol w:w="7726"/>
      </w:tblGrid>
      <w:tr w:rsidR="00F91EBC" w:rsidRPr="0004636F" w:rsidTr="009F40CA">
        <w:tc>
          <w:tcPr>
            <w:tcW w:w="7726" w:type="dxa"/>
            <w:shd w:val="clear" w:color="auto" w:fill="DDD9C3" w:themeFill="background2" w:themeFillShade="E6"/>
          </w:tcPr>
          <w:p w:rsidR="00F91EBC" w:rsidRDefault="00F91EBC" w:rsidP="009F4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Cryfderau allweddol </w:t>
            </w:r>
            <w:r>
              <w:rPr>
                <w:rFonts w:ascii="Arial" w:hAnsi="Arial" w:cs="Arial"/>
              </w:rPr>
              <w:t>(asesiadau gwyrdd neu felyn)</w:t>
            </w:r>
          </w:p>
          <w:p w:rsidR="00F91EBC" w:rsidRPr="00DC63DA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Nodwch i ba ddatganiad arfer da mae eich cryfder allweddol yn cyfateb iddo (defnyddiwch y rhestr wedi’i rhifo yn yr offeryn hunanasesu uchod).</w:t>
            </w:r>
          </w:p>
        </w:tc>
        <w:tc>
          <w:tcPr>
            <w:tcW w:w="7726" w:type="dxa"/>
            <w:shd w:val="clear" w:color="auto" w:fill="DDD9C3" w:themeFill="background2" w:themeFillShade="E6"/>
          </w:tcPr>
          <w:p w:rsidR="00F91EBC" w:rsidRDefault="00F91EBC" w:rsidP="009F40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Meysydd i’w datblygu </w:t>
            </w:r>
            <w:r>
              <w:rPr>
                <w:rFonts w:ascii="Arial" w:hAnsi="Arial" w:cs="Arial"/>
              </w:rPr>
              <w:t>(asesiadau ambr neu goch)</w:t>
            </w:r>
          </w:p>
          <w:p w:rsidR="00F91EBC" w:rsidRDefault="00F91EBC" w:rsidP="009F4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Nodwch i ba ddatganiad arfer da mae eich maes i’w ddatblygu yn cyfateb iddo (defnyddiwch y rhestr wedi’i rhifo yn yr offeryn hunanasesu uchod).</w:t>
            </w:r>
          </w:p>
          <w:p w:rsidR="00F91EBC" w:rsidRPr="0004636F" w:rsidRDefault="00F91EBC" w:rsidP="009F40CA">
            <w:pPr>
              <w:rPr>
                <w:rFonts w:ascii="Arial" w:hAnsi="Arial" w:cs="Arial"/>
                <w:b/>
                <w:szCs w:val="22"/>
              </w:rPr>
            </w:pPr>
            <w:r w:rsidRPr="0004636F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</w:tr>
      <w:tr w:rsidR="00F91EBC" w:rsidRPr="0004636F" w:rsidTr="009F40CA">
        <w:tc>
          <w:tcPr>
            <w:tcW w:w="7726" w:type="dxa"/>
          </w:tcPr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26" w:type="dxa"/>
          </w:tcPr>
          <w:p w:rsidR="00F91EBC" w:rsidRPr="0004636F" w:rsidRDefault="00F91EBC" w:rsidP="009F40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91EBC" w:rsidRPr="0004636F" w:rsidRDefault="00F91EBC" w:rsidP="00F91EBC">
      <w:pPr>
        <w:rPr>
          <w:rFonts w:ascii="Arial" w:hAnsi="Arial" w:cs="Arial"/>
        </w:rPr>
      </w:pPr>
    </w:p>
    <w:p w:rsidR="00F91EBC" w:rsidRPr="0004636F" w:rsidRDefault="00F91EBC" w:rsidP="00F91EBC">
      <w:pPr>
        <w:rPr>
          <w:rFonts w:ascii="Arial" w:hAnsi="Arial" w:cs="Arial"/>
        </w:rPr>
        <w:sectPr w:rsidR="00F91EBC" w:rsidRPr="0004636F" w:rsidSect="00D2229B">
          <w:pgSz w:w="16840" w:h="11900" w:orient="landscape"/>
          <w:pgMar w:top="709" w:right="992" w:bottom="567" w:left="1134" w:header="425" w:footer="323" w:gutter="0"/>
          <w:cols w:space="708"/>
          <w:docGrid w:linePitch="360"/>
        </w:sectPr>
      </w:pPr>
    </w:p>
    <w:p w:rsidR="00F91EBC" w:rsidRPr="008952B4" w:rsidRDefault="00F91EB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b/>
          <w:caps/>
          <w:noProof/>
          <w:color w:val="EC5913"/>
          <w:sz w:val="34"/>
          <w:szCs w:val="34"/>
          <w:lang w:eastAsia="en-GB"/>
        </w:rPr>
      </w:pPr>
      <w:r>
        <w:rPr>
          <w:rFonts w:ascii="Arial" w:hAnsi="Arial" w:cs="Arial"/>
          <w:caps/>
          <w:noProof/>
          <w:color w:val="EC5913"/>
          <w:sz w:val="34"/>
          <w:szCs w:val="34"/>
          <w:lang w:eastAsia="en-GB"/>
        </w:rPr>
        <w:lastRenderedPageBreak/>
        <w:t>yr offeryn hunanasesu</w:t>
      </w:r>
      <w:r w:rsidRPr="008952B4">
        <w:rPr>
          <w:rFonts w:ascii="Arial" w:hAnsi="Arial" w:cs="Arial"/>
          <w:caps/>
          <w:noProof/>
          <w:color w:val="EC5913"/>
          <w:sz w:val="34"/>
          <w:szCs w:val="34"/>
          <w:lang w:eastAsia="en-GB"/>
        </w:rPr>
        <w:t xml:space="preserve"> ·</w:t>
      </w:r>
      <w:r w:rsidRPr="008952B4">
        <w:rPr>
          <w:rFonts w:ascii="Arial" w:hAnsi="Arial" w:cs="Arial"/>
          <w:b/>
          <w:caps/>
          <w:noProof/>
          <w:color w:val="EC5913"/>
          <w:sz w:val="34"/>
          <w:szCs w:val="34"/>
          <w:lang w:eastAsia="en-GB"/>
        </w:rPr>
        <w:t xml:space="preserve"> </w:t>
      </w:r>
      <w:r>
        <w:rPr>
          <w:rFonts w:ascii="Arial" w:hAnsi="Arial" w:cs="Arial"/>
          <w:b/>
          <w:caps/>
          <w:noProof/>
          <w:color w:val="EC5913"/>
          <w:sz w:val="34"/>
          <w:szCs w:val="34"/>
          <w:lang w:eastAsia="en-GB"/>
        </w:rPr>
        <w:t>cwestiynau proffil</w:t>
      </w: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48"/>
        <w:gridCol w:w="2192"/>
        <w:gridCol w:w="823"/>
        <w:gridCol w:w="2433"/>
        <w:gridCol w:w="710"/>
        <w:gridCol w:w="2549"/>
        <w:gridCol w:w="710"/>
        <w:gridCol w:w="2552"/>
        <w:gridCol w:w="765"/>
      </w:tblGrid>
      <w:tr w:rsidR="00F91EBC" w:rsidRPr="0004636F" w:rsidTr="009F40CA">
        <w:tc>
          <w:tcPr>
            <w:tcW w:w="604" w:type="pct"/>
            <w:vMerge w:val="restart"/>
            <w:tcBorders>
              <w:top w:val="nil"/>
              <w:left w:val="nil"/>
              <w:right w:val="nil"/>
            </w:tcBorders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Ymhle ydych chi’n gweithio</w:t>
            </w:r>
            <w:r w:rsidRPr="0004636F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Blaenau Gwent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Conwy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 Fynwy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Abertawe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283"/>
        </w:trPr>
        <w:tc>
          <w:tcPr>
            <w:tcW w:w="604" w:type="pct"/>
            <w:vMerge/>
            <w:tcBorders>
              <w:left w:val="nil"/>
              <w:right w:val="nil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Pen</w:t>
            </w:r>
            <w:r w:rsidRPr="00DC63DA">
              <w:rPr>
                <w:rFonts w:ascii="Arial" w:hAnsi="Arial" w:cs="Arial"/>
                <w:szCs w:val="22"/>
              </w:rPr>
              <w:t>-y-bont ar Ogwr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 Ddinbych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Castell-nedd Port Talbot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Torfaen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30"/>
        </w:trPr>
        <w:tc>
          <w:tcPr>
            <w:tcW w:w="604" w:type="pct"/>
            <w:vMerge/>
            <w:tcBorders>
              <w:left w:val="nil"/>
              <w:right w:val="nil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Caerffili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 y Fflint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Casnewydd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Bro Morgannwg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30"/>
        </w:trPr>
        <w:tc>
          <w:tcPr>
            <w:tcW w:w="604" w:type="pct"/>
            <w:vMerge/>
            <w:tcBorders>
              <w:left w:val="nil"/>
              <w:right w:val="nil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Caerdydd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Gwynedd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 Benfro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Wrecs</w:t>
            </w:r>
            <w:r w:rsidRPr="0004636F">
              <w:rPr>
                <w:rFonts w:ascii="Arial" w:hAnsi="Arial" w:cs="Arial"/>
                <w:szCs w:val="22"/>
              </w:rPr>
              <w:t>am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341"/>
        </w:trPr>
        <w:tc>
          <w:tcPr>
            <w:tcW w:w="604" w:type="pct"/>
            <w:vMerge/>
            <w:tcBorders>
              <w:left w:val="nil"/>
              <w:right w:val="nil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Sir Gaerfyrddin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Ynys Môn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Powys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Cymru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341"/>
        </w:trPr>
        <w:tc>
          <w:tcPr>
            <w:tcW w:w="60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Ceredigion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Merthyr Tudful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316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  <w:szCs w:val="22"/>
              </w:rPr>
              <w:t>Rhondda Cynon Taf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ind w:left="26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Arall</w:t>
            </w:r>
            <w:r w:rsidRPr="0004636F">
              <w:rPr>
                <w:rFonts w:ascii="Arial" w:hAnsi="Arial" w:cs="Arial"/>
              </w:rPr>
              <w:t>: ___________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Pr="0004636F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2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2836"/>
        <w:gridCol w:w="710"/>
      </w:tblGrid>
      <w:tr w:rsidR="00F91EBC" w:rsidRPr="0004636F" w:rsidTr="009F40CA">
        <w:tc>
          <w:tcPr>
            <w:tcW w:w="2382" w:type="pct"/>
            <w:vMerge w:val="restart"/>
            <w:vAlign w:val="center"/>
          </w:tcPr>
          <w:p w:rsidR="00F91EBC" w:rsidRPr="0004636F" w:rsidRDefault="00B02120" w:rsidP="009F40C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Ym mha sector</w:t>
            </w:r>
            <w:r w:rsidR="00F91EBC">
              <w:rPr>
                <w:rFonts w:ascii="Arial" w:hAnsi="Arial" w:cs="Arial"/>
                <w:b/>
              </w:rPr>
              <w:t xml:space="preserve"> ydych chi’n darparu eiriolaeth</w:t>
            </w:r>
            <w:r w:rsidR="00F91EBC" w:rsidRPr="0004636F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2094" w:type="pct"/>
            <w:tcBorders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Awdurdod Lleol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64"/>
        </w:trPr>
        <w:tc>
          <w:tcPr>
            <w:tcW w:w="2382" w:type="pct"/>
            <w:vMerge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94" w:type="pct"/>
            <w:tcBorders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Iechyd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30"/>
        </w:trPr>
        <w:tc>
          <w:tcPr>
            <w:tcW w:w="2382" w:type="pct"/>
            <w:vMerge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94" w:type="pct"/>
            <w:tcBorders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Arall</w:t>
            </w:r>
            <w:r w:rsidRPr="0004636F">
              <w:rPr>
                <w:rFonts w:ascii="Arial" w:hAnsi="Arial" w:cs="Arial"/>
              </w:rPr>
              <w:t>: ______________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Pr="0004636F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2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2833"/>
        <w:gridCol w:w="710"/>
      </w:tblGrid>
      <w:tr w:rsidR="00F91EBC" w:rsidRPr="003D445C" w:rsidTr="009F40CA">
        <w:tc>
          <w:tcPr>
            <w:tcW w:w="2384" w:type="pct"/>
            <w:vMerge w:val="restart"/>
            <w:vAlign w:val="center"/>
          </w:tcPr>
          <w:p w:rsidR="00F91EBC" w:rsidRPr="003D445C" w:rsidRDefault="00197A1B" w:rsidP="009F40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445C">
              <w:rPr>
                <w:rFonts w:ascii="Arial" w:hAnsi="Arial" w:cs="Arial"/>
                <w:b/>
                <w:bCs/>
              </w:rPr>
              <w:t>Ym mha faes ydych yn gweithio</w:t>
            </w:r>
            <w:r w:rsidR="00F91EBC" w:rsidRPr="003D445C"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2092" w:type="pct"/>
            <w:tcBorders>
              <w:right w:val="single" w:sz="4" w:space="0" w:color="auto"/>
            </w:tcBorders>
            <w:vAlign w:val="center"/>
          </w:tcPr>
          <w:p w:rsidR="00F91EBC" w:rsidRPr="003D445C" w:rsidRDefault="00197A1B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Comisiynu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3D445C" w:rsidTr="009F40CA">
        <w:trPr>
          <w:trHeight w:val="164"/>
        </w:trPr>
        <w:tc>
          <w:tcPr>
            <w:tcW w:w="2384" w:type="pct"/>
            <w:vMerge/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92" w:type="pct"/>
            <w:tcBorders>
              <w:right w:val="single" w:sz="4" w:space="0" w:color="auto"/>
            </w:tcBorders>
            <w:vAlign w:val="center"/>
          </w:tcPr>
          <w:p w:rsidR="00F91EBC" w:rsidRPr="003D445C" w:rsidRDefault="00197A1B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C</w:t>
            </w:r>
            <w:r w:rsidR="003D445C" w:rsidRPr="003D445C">
              <w:rPr>
                <w:rFonts w:ascii="Arial" w:hAnsi="Arial" w:cs="Arial"/>
              </w:rPr>
              <w:t>ontractio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3D445C" w:rsidTr="009F40CA">
        <w:trPr>
          <w:trHeight w:val="130"/>
        </w:trPr>
        <w:tc>
          <w:tcPr>
            <w:tcW w:w="2384" w:type="pct"/>
            <w:vMerge/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92" w:type="pct"/>
            <w:tcBorders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Y ddau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3D445C" w:rsidRPr="003D445C" w:rsidTr="009F40CA">
        <w:trPr>
          <w:trHeight w:val="130"/>
        </w:trPr>
        <w:tc>
          <w:tcPr>
            <w:tcW w:w="2384" w:type="pct"/>
            <w:vAlign w:val="center"/>
          </w:tcPr>
          <w:p w:rsidR="003D445C" w:rsidRPr="003D445C" w:rsidRDefault="003D445C" w:rsidP="009F40CA">
            <w:pPr>
              <w:rPr>
                <w:rFonts w:ascii="Arial" w:hAnsi="Arial" w:cs="Arial"/>
              </w:rPr>
            </w:pPr>
          </w:p>
        </w:tc>
        <w:tc>
          <w:tcPr>
            <w:tcW w:w="2092" w:type="pct"/>
            <w:tcBorders>
              <w:right w:val="single" w:sz="4" w:space="0" w:color="auto"/>
            </w:tcBorders>
            <w:vAlign w:val="center"/>
          </w:tcPr>
          <w:p w:rsidR="003D445C" w:rsidRPr="003D445C" w:rsidRDefault="003D445C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Arall: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45C" w:rsidRPr="003D445C" w:rsidRDefault="003D445C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Pr="003D445C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2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3"/>
        <w:gridCol w:w="2829"/>
        <w:gridCol w:w="710"/>
      </w:tblGrid>
      <w:tr w:rsidR="00F91EBC" w:rsidRPr="003D445C" w:rsidTr="009F40CA">
        <w:tc>
          <w:tcPr>
            <w:tcW w:w="2387" w:type="pct"/>
            <w:vAlign w:val="center"/>
          </w:tcPr>
          <w:p w:rsidR="00F91EBC" w:rsidRPr="003D445C" w:rsidRDefault="00197A1B" w:rsidP="009F40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445C">
              <w:rPr>
                <w:rFonts w:ascii="Arial" w:hAnsi="Arial" w:cs="Arial"/>
                <w:b/>
              </w:rPr>
              <w:t>Ar gyfer pwy ydych yn comisiynu</w:t>
            </w:r>
            <w:r w:rsidR="00F91EBC" w:rsidRPr="003D445C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2089" w:type="pct"/>
            <w:tcBorders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Plant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3D445C" w:rsidTr="009F40CA">
        <w:trPr>
          <w:trHeight w:val="164"/>
        </w:trPr>
        <w:tc>
          <w:tcPr>
            <w:tcW w:w="2387" w:type="pct"/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89" w:type="pct"/>
            <w:tcBorders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Oedolion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3D445C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F91EBC" w:rsidRPr="0004636F" w:rsidTr="009F40CA">
        <w:trPr>
          <w:trHeight w:val="130"/>
        </w:trPr>
        <w:tc>
          <w:tcPr>
            <w:tcW w:w="2387" w:type="pct"/>
            <w:vAlign w:val="center"/>
          </w:tcPr>
          <w:p w:rsidR="00F91EBC" w:rsidRPr="003D445C" w:rsidRDefault="00F91EBC" w:rsidP="009F40CA">
            <w:pPr>
              <w:rPr>
                <w:rFonts w:ascii="Arial" w:hAnsi="Arial" w:cs="Arial"/>
              </w:rPr>
            </w:pPr>
          </w:p>
        </w:tc>
        <w:tc>
          <w:tcPr>
            <w:tcW w:w="2089" w:type="pct"/>
            <w:tcBorders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 w:rsidRPr="003D445C">
              <w:rPr>
                <w:rFonts w:ascii="Arial" w:hAnsi="Arial" w:cs="Arial"/>
              </w:rPr>
              <w:t>Y ddau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EBC" w:rsidRPr="0004636F" w:rsidRDefault="00F91EBC" w:rsidP="009F40CA">
            <w:pPr>
              <w:jc w:val="center"/>
              <w:rPr>
                <w:rFonts w:ascii="Arial" w:hAnsi="Arial" w:cs="Arial"/>
              </w:rPr>
            </w:pPr>
          </w:p>
        </w:tc>
      </w:tr>
      <w:tr w:rsidR="00197A1B" w:rsidRPr="0004636F" w:rsidTr="009F40CA">
        <w:trPr>
          <w:trHeight w:val="130"/>
        </w:trPr>
        <w:tc>
          <w:tcPr>
            <w:tcW w:w="2387" w:type="pct"/>
            <w:vAlign w:val="center"/>
          </w:tcPr>
          <w:p w:rsidR="00197A1B" w:rsidRPr="0004636F" w:rsidRDefault="00197A1B" w:rsidP="009F40CA">
            <w:pPr>
              <w:rPr>
                <w:rFonts w:ascii="Arial" w:hAnsi="Arial" w:cs="Arial"/>
              </w:rPr>
            </w:pPr>
          </w:p>
        </w:tc>
        <w:tc>
          <w:tcPr>
            <w:tcW w:w="2089" w:type="pct"/>
            <w:tcBorders>
              <w:right w:val="single" w:sz="4" w:space="0" w:color="auto"/>
            </w:tcBorders>
            <w:vAlign w:val="center"/>
          </w:tcPr>
          <w:p w:rsidR="00197A1B" w:rsidRDefault="00197A1B" w:rsidP="009F40CA">
            <w:pPr>
              <w:rPr>
                <w:rFonts w:ascii="Arial" w:hAnsi="Arial" w:cs="Aria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A1B" w:rsidRPr="0004636F" w:rsidRDefault="00197A1B" w:rsidP="009F40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91EBC" w:rsidRPr="0004636F" w:rsidRDefault="00F91EBC" w:rsidP="00F91EBC">
      <w:pPr>
        <w:rPr>
          <w:rFonts w:ascii="Arial" w:hAnsi="Arial" w:cs="Arial"/>
          <w:szCs w:val="22"/>
        </w:rPr>
      </w:pPr>
    </w:p>
    <w:tbl>
      <w:tblPr>
        <w:tblStyle w:val="TableGrid"/>
        <w:tblW w:w="43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3"/>
        <w:gridCol w:w="1451"/>
        <w:gridCol w:w="4960"/>
      </w:tblGrid>
      <w:tr w:rsidR="00F91EBC" w:rsidRPr="0004636F" w:rsidTr="00E0573C">
        <w:trPr>
          <w:trHeight w:val="529"/>
        </w:trPr>
        <w:tc>
          <w:tcPr>
            <w:tcW w:w="2481" w:type="pct"/>
            <w:vMerge w:val="restart"/>
          </w:tcPr>
          <w:p w:rsidR="00F91EBC" w:rsidRPr="0004636F" w:rsidRDefault="00F91EBC" w:rsidP="00E0573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Os oes gennych ddiddordeb mewn darganfod mwy am waith GTAP a sut allai’r prosiect eich helpu chi yn eich gwaith nodwch eich cyfeiriad e-bost a’ch rhif ffôn.</w:t>
            </w:r>
          </w:p>
        </w:tc>
        <w:tc>
          <w:tcPr>
            <w:tcW w:w="570" w:type="pct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Enw</w:t>
            </w:r>
          </w:p>
        </w:tc>
        <w:tc>
          <w:tcPr>
            <w:tcW w:w="1949" w:type="pct"/>
            <w:vAlign w:val="center"/>
          </w:tcPr>
          <w:p w:rsidR="00E0573C" w:rsidRPr="0004636F" w:rsidRDefault="00F91EBC" w:rsidP="009F40CA">
            <w:pPr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_____________________________</w:t>
            </w:r>
          </w:p>
        </w:tc>
      </w:tr>
      <w:tr w:rsidR="00F91EBC" w:rsidRPr="0004636F" w:rsidTr="00E0573C">
        <w:trPr>
          <w:trHeight w:val="565"/>
        </w:trPr>
        <w:tc>
          <w:tcPr>
            <w:tcW w:w="2481" w:type="pct"/>
            <w:vMerge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</w:tc>
        <w:tc>
          <w:tcPr>
            <w:tcW w:w="570" w:type="pct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E-bost</w:t>
            </w:r>
          </w:p>
        </w:tc>
        <w:tc>
          <w:tcPr>
            <w:tcW w:w="1949" w:type="pct"/>
            <w:vAlign w:val="center"/>
          </w:tcPr>
          <w:p w:rsidR="00F91EBC" w:rsidRPr="0004636F" w:rsidRDefault="00F91EBC" w:rsidP="00E0573C">
            <w:pPr>
              <w:ind w:left="33" w:right="-389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__________________________</w:t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</w:r>
            <w:r w:rsidR="00E0573C">
              <w:rPr>
                <w:rFonts w:ascii="Arial" w:hAnsi="Arial" w:cs="Arial"/>
              </w:rPr>
              <w:softHyphen/>
              <w:t>___</w:t>
            </w:r>
          </w:p>
        </w:tc>
      </w:tr>
      <w:tr w:rsidR="00F91EBC" w:rsidRPr="0004636F" w:rsidTr="00E0573C">
        <w:trPr>
          <w:trHeight w:val="545"/>
        </w:trPr>
        <w:tc>
          <w:tcPr>
            <w:tcW w:w="2481" w:type="pct"/>
            <w:vMerge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  <w:b/>
              </w:rPr>
            </w:pPr>
          </w:p>
        </w:tc>
        <w:tc>
          <w:tcPr>
            <w:tcW w:w="570" w:type="pct"/>
            <w:vAlign w:val="center"/>
          </w:tcPr>
          <w:p w:rsidR="00F91EBC" w:rsidRPr="0004636F" w:rsidRDefault="00F91EBC" w:rsidP="009F40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Rhif ffôn</w:t>
            </w:r>
          </w:p>
        </w:tc>
        <w:tc>
          <w:tcPr>
            <w:tcW w:w="1949" w:type="pct"/>
            <w:vAlign w:val="center"/>
          </w:tcPr>
          <w:p w:rsidR="00F91EBC" w:rsidRPr="0004636F" w:rsidRDefault="00F91EBC" w:rsidP="00E0573C">
            <w:pPr>
              <w:ind w:left="33" w:right="-107"/>
              <w:rPr>
                <w:rFonts w:ascii="Arial" w:hAnsi="Arial" w:cs="Arial"/>
              </w:rPr>
            </w:pPr>
            <w:r w:rsidRPr="0004636F">
              <w:rPr>
                <w:rFonts w:ascii="Arial" w:hAnsi="Arial" w:cs="Arial"/>
              </w:rPr>
              <w:t>____________________________</w:t>
            </w:r>
            <w:r w:rsidR="00E0573C">
              <w:rPr>
                <w:rFonts w:ascii="Arial" w:hAnsi="Arial" w:cs="Arial"/>
              </w:rPr>
              <w:softHyphen/>
              <w:t>_</w:t>
            </w:r>
          </w:p>
        </w:tc>
      </w:tr>
    </w:tbl>
    <w:p w:rsidR="00F91EBC" w:rsidRPr="0004636F" w:rsidRDefault="00F91EBC" w:rsidP="00F91EBC">
      <w:pPr>
        <w:rPr>
          <w:rFonts w:ascii="Arial" w:hAnsi="Arial" w:cs="Arial"/>
          <w:szCs w:val="22"/>
        </w:rPr>
        <w:sectPr w:rsidR="00F91EBC" w:rsidRPr="0004636F" w:rsidSect="00D2229B">
          <w:pgSz w:w="16840" w:h="11900" w:orient="landscape"/>
          <w:pgMar w:top="851" w:right="1440" w:bottom="709" w:left="1134" w:header="709" w:footer="327" w:gutter="0"/>
          <w:cols w:space="708"/>
          <w:docGrid w:linePitch="360"/>
        </w:sect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 w:val="30"/>
          <w:szCs w:val="22"/>
        </w:rPr>
      </w:pPr>
    </w:p>
    <w:p w:rsidR="00F91EBC" w:rsidRPr="0004636F" w:rsidRDefault="00F91EBC" w:rsidP="00F91EBC">
      <w:pPr>
        <w:rPr>
          <w:rFonts w:ascii="Arial" w:hAnsi="Arial" w:cs="Arial"/>
          <w:szCs w:val="22"/>
        </w:rPr>
      </w:pPr>
    </w:p>
    <w:p w:rsidR="00F91EBC" w:rsidRPr="0004636F" w:rsidRDefault="00F91EBC" w:rsidP="00F91EBC">
      <w:pPr>
        <w:jc w:val="right"/>
        <w:rPr>
          <w:rFonts w:ascii="Arial" w:hAnsi="Arial" w:cs="Arial"/>
          <w:b/>
          <w:color w:val="C00000"/>
          <w:sz w:val="22"/>
          <w:szCs w:val="22"/>
        </w:rPr>
      </w:pPr>
      <w:r>
        <w:rPr>
          <w:rFonts w:ascii="Arial" w:hAnsi="Arial" w:cs="Arial"/>
          <w:b/>
          <w:color w:val="C00000"/>
          <w:sz w:val="22"/>
          <w:szCs w:val="22"/>
        </w:rPr>
        <w:t>Paratowyd yr Offeryn Hunanasesu gan</w:t>
      </w:r>
      <w:r w:rsidRPr="0004636F">
        <w:rPr>
          <w:rFonts w:ascii="Arial" w:hAnsi="Arial" w:cs="Arial"/>
          <w:b/>
          <w:color w:val="C00000"/>
          <w:sz w:val="22"/>
          <w:szCs w:val="22"/>
        </w:rPr>
        <w:t xml:space="preserve">: </w:t>
      </w:r>
    </w:p>
    <w:p w:rsidR="00F91EBC" w:rsidRPr="0004636F" w:rsidRDefault="00F91EBC" w:rsidP="00F91EBC">
      <w:pPr>
        <w:jc w:val="right"/>
        <w:rPr>
          <w:rFonts w:ascii="Arial" w:hAnsi="Arial" w:cs="Arial"/>
          <w:color w:val="C00000"/>
          <w:sz w:val="22"/>
          <w:szCs w:val="22"/>
        </w:rPr>
      </w:pPr>
      <w:r w:rsidRPr="0004636F">
        <w:rPr>
          <w:rFonts w:ascii="Arial" w:hAnsi="Arial" w:cs="Arial"/>
          <w:noProof/>
          <w:color w:val="C00000"/>
          <w:sz w:val="2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96520</wp:posOffset>
            </wp:positionV>
            <wp:extent cx="820420" cy="942340"/>
            <wp:effectExtent l="19050" t="0" r="0" b="0"/>
            <wp:wrapNone/>
            <wp:docPr id="40" name="Picture 1" descr="USW logo Raspberry Sc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8" descr="USW logo Raspberry Screen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6F">
        <w:rPr>
          <w:rFonts w:ascii="Arial" w:hAnsi="Arial" w:cs="Arial"/>
          <w:color w:val="C00000"/>
          <w:sz w:val="22"/>
          <w:szCs w:val="22"/>
        </w:rPr>
        <w:t>Mark Llewellyn</w:t>
      </w:r>
    </w:p>
    <w:p w:rsidR="00F91EBC" w:rsidRPr="0004636F" w:rsidRDefault="00F91EBC" w:rsidP="00F91EBC">
      <w:pPr>
        <w:ind w:right="-1"/>
        <w:jc w:val="right"/>
        <w:rPr>
          <w:rFonts w:ascii="Arial" w:hAnsi="Arial" w:cs="Arial"/>
          <w:sz w:val="20"/>
        </w:rPr>
      </w:pPr>
      <w:r w:rsidRPr="0004636F">
        <w:rPr>
          <w:rFonts w:ascii="Arial" w:hAnsi="Arial" w:cs="Arial"/>
          <w:b/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811026</wp:posOffset>
            </wp:positionH>
            <wp:positionV relativeFrom="paragraph">
              <wp:posOffset>46531</wp:posOffset>
            </wp:positionV>
            <wp:extent cx="1056290" cy="614855"/>
            <wp:effectExtent l="0" t="0" r="0" b="0"/>
            <wp:wrapNone/>
            <wp:docPr id="39" name="Picture 1" descr="C:\Users\mrllewel\Pictures\WIHSC and USW - no title - 17.6.13.pn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rllewel\Pictures\WIHSC and USW - no title - 17.6.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046" t="14787"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90" cy="6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</w:rPr>
        <w:t>Yr Athrofa Iechyd a Gofal Cymdeithasol</w:t>
      </w:r>
    </w:p>
    <w:p w:rsidR="00F91EBC" w:rsidRPr="0004636F" w:rsidRDefault="00F91EBC" w:rsidP="00F91EBC">
      <w:pPr>
        <w:ind w:right="-1"/>
        <w:jc w:val="right"/>
        <w:rPr>
          <w:rFonts w:ascii="Arial" w:hAnsi="Arial" w:cs="Arial"/>
          <w:b/>
          <w:sz w:val="10"/>
        </w:rPr>
      </w:pPr>
    </w:p>
    <w:p w:rsidR="00F91EBC" w:rsidRPr="0004636F" w:rsidRDefault="00F91EBC" w:rsidP="00F91EBC">
      <w:pPr>
        <w:ind w:right="-1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Prifysgol De Cymru</w:t>
      </w:r>
      <w:r w:rsidRPr="0004636F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Campws Glyntaf Isaf</w:t>
      </w:r>
      <w:r w:rsidRPr="0004636F">
        <w:rPr>
          <w:rFonts w:ascii="Arial" w:hAnsi="Arial" w:cs="Arial"/>
          <w:sz w:val="20"/>
        </w:rPr>
        <w:t>, Pontypridd, CF37 1DL</w:t>
      </w:r>
    </w:p>
    <w:p w:rsidR="00F91EBC" w:rsidRPr="0004636F" w:rsidRDefault="00F91EBC" w:rsidP="00F91EBC">
      <w:pPr>
        <w:ind w:right="-1"/>
        <w:jc w:val="right"/>
        <w:rPr>
          <w:rFonts w:ascii="Arial" w:hAnsi="Arial" w:cs="Arial"/>
          <w:sz w:val="4"/>
        </w:rPr>
      </w:pPr>
    </w:p>
    <w:p w:rsidR="00F91EBC" w:rsidRPr="0004636F" w:rsidRDefault="00F91EBC" w:rsidP="00F91EBC">
      <w:pPr>
        <w:ind w:right="-1"/>
        <w:jc w:val="right"/>
        <w:rPr>
          <w:rFonts w:ascii="Arial" w:hAnsi="Arial" w:cs="Arial"/>
          <w:szCs w:val="22"/>
        </w:rPr>
      </w:pPr>
      <w:r w:rsidRPr="0004636F">
        <w:rPr>
          <w:rFonts w:ascii="Arial" w:hAnsi="Arial" w:cs="Arial"/>
          <w:sz w:val="20"/>
        </w:rPr>
        <w:t xml:space="preserve">wihsc.southwales.ac.uk · </w:t>
      </w:r>
      <w:hyperlink r:id="rId19" w:history="1">
        <w:r w:rsidRPr="00387113">
          <w:rPr>
            <w:rStyle w:val="Hyperlink"/>
            <w:rFonts w:ascii="Arial" w:hAnsi="Arial" w:cs="Arial"/>
            <w:sz w:val="20"/>
          </w:rPr>
          <w:t>wihsc@southwales.ac.uk</w:t>
        </w:r>
      </w:hyperlink>
      <w:bookmarkStart w:id="3" w:name="_GoBack"/>
      <w:bookmarkEnd w:id="3"/>
      <w:r w:rsidRPr="0004636F">
        <w:rPr>
          <w:rFonts w:ascii="Arial" w:hAnsi="Arial" w:cs="Arial"/>
          <w:sz w:val="20"/>
        </w:rPr>
        <w:t xml:space="preserve"> · 01443 483070</w:t>
      </w:r>
    </w:p>
    <w:p w:rsidR="00FB13DC" w:rsidRDefault="00FB13DC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</w:rPr>
      </w:pPr>
    </w:p>
    <w:p w:rsidR="00D26A18" w:rsidRDefault="00D26A18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</w:rPr>
      </w:pPr>
    </w:p>
    <w:p w:rsidR="00D26A18" w:rsidRPr="00D26A18" w:rsidRDefault="00D26A18" w:rsidP="00F91EBC">
      <w:pPr>
        <w:pBdr>
          <w:top w:val="dotted" w:sz="4" w:space="6" w:color="003366"/>
          <w:bottom w:val="dotted" w:sz="4" w:space="6" w:color="003366"/>
        </w:pBdr>
        <w:outlineLvl w:val="2"/>
        <w:rPr>
          <w:rFonts w:ascii="Arial" w:hAnsi="Arial" w:cs="Arial"/>
          <w:sz w:val="20"/>
          <w:szCs w:val="20"/>
        </w:rPr>
      </w:pPr>
      <w:r w:rsidRPr="00D26A18">
        <w:rPr>
          <w:rFonts w:ascii="FS Me" w:hAnsi="FS Me" w:cs="Arial"/>
          <w:sz w:val="20"/>
          <w:szCs w:val="20"/>
        </w:rPr>
        <w:t>©</w:t>
      </w:r>
      <w:r w:rsidRPr="00D26A18">
        <w:rPr>
          <w:rFonts w:ascii="Arial" w:hAnsi="Arial" w:cs="Arial"/>
          <w:sz w:val="20"/>
          <w:szCs w:val="20"/>
        </w:rPr>
        <w:t xml:space="preserve"> Age Cymru 2016</w:t>
      </w:r>
    </w:p>
    <w:sectPr w:rsidR="00D26A18" w:rsidRPr="00D26A18" w:rsidSect="00F91EBC">
      <w:footerReference w:type="default" r:id="rId20"/>
      <w:pgSz w:w="11900" w:h="16840"/>
      <w:pgMar w:top="993" w:right="985" w:bottom="1134" w:left="709" w:header="425" w:footer="32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0C" w:rsidRDefault="00E3770C" w:rsidP="00EE6A9E">
      <w:r>
        <w:separator/>
      </w:r>
    </w:p>
  </w:endnote>
  <w:endnote w:type="continuationSeparator" w:id="0">
    <w:p w:rsidR="00E3770C" w:rsidRDefault="00E3770C" w:rsidP="00EE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4038252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91EBC" w:rsidRDefault="00D71042" w:rsidP="007D49E9">
        <w:pPr>
          <w:pStyle w:val="Footer"/>
          <w:ind w:right="-567"/>
          <w:jc w:val="right"/>
        </w:pPr>
        <w:r w:rsidRPr="007D49E9">
          <w:rPr>
            <w:color w:val="C00000"/>
            <w:sz w:val="20"/>
          </w:rPr>
          <w:fldChar w:fldCharType="begin"/>
        </w:r>
        <w:r w:rsidR="00F91EBC" w:rsidRPr="007D49E9">
          <w:rPr>
            <w:color w:val="C00000"/>
            <w:sz w:val="20"/>
          </w:rPr>
          <w:instrText xml:space="preserve"> PAGE   \* MERGEFORMAT </w:instrText>
        </w:r>
        <w:r w:rsidRPr="007D49E9">
          <w:rPr>
            <w:color w:val="C00000"/>
            <w:sz w:val="20"/>
          </w:rPr>
          <w:fldChar w:fldCharType="separate"/>
        </w:r>
        <w:r w:rsidR="002A39AA">
          <w:rPr>
            <w:noProof/>
            <w:color w:val="C00000"/>
            <w:sz w:val="20"/>
          </w:rPr>
          <w:t>1</w:t>
        </w:r>
        <w:r w:rsidRPr="007D49E9">
          <w:rPr>
            <w:color w:val="C00000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262555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39333F" w:rsidRDefault="00D71042" w:rsidP="007D49E9">
        <w:pPr>
          <w:pStyle w:val="Footer"/>
          <w:ind w:right="-567"/>
          <w:jc w:val="right"/>
        </w:pPr>
        <w:r w:rsidRPr="007D49E9">
          <w:rPr>
            <w:color w:val="C00000"/>
            <w:sz w:val="20"/>
          </w:rPr>
          <w:fldChar w:fldCharType="begin"/>
        </w:r>
        <w:r w:rsidR="0039333F" w:rsidRPr="007D49E9">
          <w:rPr>
            <w:color w:val="C00000"/>
            <w:sz w:val="20"/>
          </w:rPr>
          <w:instrText xml:space="preserve"> PAGE   \* MERGEFORMAT </w:instrText>
        </w:r>
        <w:r w:rsidRPr="007D49E9">
          <w:rPr>
            <w:color w:val="C00000"/>
            <w:sz w:val="20"/>
          </w:rPr>
          <w:fldChar w:fldCharType="separate"/>
        </w:r>
        <w:r w:rsidR="00F91EBC">
          <w:rPr>
            <w:noProof/>
            <w:color w:val="C00000"/>
            <w:sz w:val="20"/>
          </w:rPr>
          <w:t>9</w:t>
        </w:r>
        <w:r w:rsidRPr="007D49E9">
          <w:rPr>
            <w:color w:val="C00000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0C" w:rsidRDefault="00E3770C" w:rsidP="00EE6A9E">
      <w:r>
        <w:separator/>
      </w:r>
    </w:p>
  </w:footnote>
  <w:footnote w:type="continuationSeparator" w:id="0">
    <w:p w:rsidR="00E3770C" w:rsidRDefault="00E3770C" w:rsidP="00EE6A9E">
      <w:r>
        <w:continuationSeparator/>
      </w:r>
    </w:p>
  </w:footnote>
  <w:footnote w:id="1">
    <w:p w:rsidR="00F91EBC" w:rsidRDefault="00F91EBC" w:rsidP="00F91E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E1C46">
        <w:t>Mae’n adeiladu ar waith y SCIE a’r IPC yn Lloegr a wnaeth gynhyrchu offeryn hunanasesu tebyg ar gyfer eiriolaeth annibynnol - gweler: http://www.scie.org.uk/care-act-2014/advocacy-services/commissioning-independent-advocacy/tasks/self-assessment-tool/self-assessment-tool.pdf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C49E1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338C5"/>
    <w:multiLevelType w:val="hybridMultilevel"/>
    <w:tmpl w:val="2B1AC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34211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33968"/>
    <w:multiLevelType w:val="multilevel"/>
    <w:tmpl w:val="3048B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DF5540"/>
    <w:multiLevelType w:val="hybridMultilevel"/>
    <w:tmpl w:val="6C149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DF1295"/>
    <w:multiLevelType w:val="hybridMultilevel"/>
    <w:tmpl w:val="32DEB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25765"/>
    <w:multiLevelType w:val="hybridMultilevel"/>
    <w:tmpl w:val="756E8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B7CDC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B4449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517DA"/>
    <w:multiLevelType w:val="hybridMultilevel"/>
    <w:tmpl w:val="6A907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8050B6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877B1"/>
    <w:multiLevelType w:val="hybridMultilevel"/>
    <w:tmpl w:val="2AFEC5FE"/>
    <w:lvl w:ilvl="0" w:tplc="DCB81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9C3F28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C1A55"/>
    <w:multiLevelType w:val="hybridMultilevel"/>
    <w:tmpl w:val="C486F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A17E6"/>
    <w:multiLevelType w:val="hybridMultilevel"/>
    <w:tmpl w:val="31281A5C"/>
    <w:lvl w:ilvl="0" w:tplc="DCB81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DE4122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B6845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6A18AB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1F1D5C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0D11D1"/>
    <w:multiLevelType w:val="hybridMultilevel"/>
    <w:tmpl w:val="7A967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00032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A7959"/>
    <w:multiLevelType w:val="hybridMultilevel"/>
    <w:tmpl w:val="1696BACC"/>
    <w:lvl w:ilvl="0" w:tplc="DCB81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84D0F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F4FD0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DB6C75"/>
    <w:multiLevelType w:val="hybridMultilevel"/>
    <w:tmpl w:val="A6020304"/>
    <w:lvl w:ilvl="0" w:tplc="2EB42478">
      <w:start w:val="1"/>
      <w:numFmt w:val="bullet"/>
      <w:pStyle w:val="Tablebullet1"/>
      <w:lvlText w:val=""/>
      <w:lvlJc w:val="left"/>
      <w:pPr>
        <w:ind w:left="720" w:hanging="360"/>
      </w:pPr>
      <w:rPr>
        <w:rFonts w:ascii="Wingdings 2" w:hAnsi="Wingdings 2" w:hint="default"/>
        <w:color w:val="00408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53966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A3D9F"/>
    <w:multiLevelType w:val="hybridMultilevel"/>
    <w:tmpl w:val="5A70CEBE"/>
    <w:lvl w:ilvl="0" w:tplc="1D3E3332">
      <w:start w:val="1"/>
      <w:numFmt w:val="decimal"/>
      <w:lvlText w:val="(%1)"/>
      <w:lvlJc w:val="left"/>
      <w:pPr>
        <w:ind w:left="39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">
    <w:nsid w:val="5B5F0F1A"/>
    <w:multiLevelType w:val="hybridMultilevel"/>
    <w:tmpl w:val="01A6A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54573C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D5D51"/>
    <w:multiLevelType w:val="hybridMultilevel"/>
    <w:tmpl w:val="7EB4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037EC3"/>
    <w:multiLevelType w:val="multilevel"/>
    <w:tmpl w:val="866AF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2314D8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E7FA7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B165A"/>
    <w:multiLevelType w:val="hybridMultilevel"/>
    <w:tmpl w:val="49CEBD88"/>
    <w:lvl w:ilvl="0" w:tplc="DCB81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774671"/>
    <w:multiLevelType w:val="hybridMultilevel"/>
    <w:tmpl w:val="055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E2C44"/>
    <w:multiLevelType w:val="hybridMultilevel"/>
    <w:tmpl w:val="AADAF526"/>
    <w:lvl w:ilvl="0" w:tplc="DCB81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B67373"/>
    <w:multiLevelType w:val="hybridMultilevel"/>
    <w:tmpl w:val="146A8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8EB3E4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1167E9"/>
    <w:multiLevelType w:val="hybridMultilevel"/>
    <w:tmpl w:val="D57A2D8E"/>
    <w:lvl w:ilvl="0" w:tplc="E800F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2D1523"/>
    <w:multiLevelType w:val="multilevel"/>
    <w:tmpl w:val="4A52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9"/>
  </w:num>
  <w:num w:numId="3">
    <w:abstractNumId w:val="6"/>
  </w:num>
  <w:num w:numId="4">
    <w:abstractNumId w:val="25"/>
  </w:num>
  <w:num w:numId="5">
    <w:abstractNumId w:val="27"/>
  </w:num>
  <w:num w:numId="6">
    <w:abstractNumId w:val="10"/>
  </w:num>
  <w:num w:numId="7">
    <w:abstractNumId w:val="4"/>
  </w:num>
  <w:num w:numId="8">
    <w:abstractNumId w:val="31"/>
  </w:num>
  <w:num w:numId="9">
    <w:abstractNumId w:val="36"/>
  </w:num>
  <w:num w:numId="10">
    <w:abstractNumId w:val="15"/>
  </w:num>
  <w:num w:numId="11">
    <w:abstractNumId w:val="14"/>
  </w:num>
  <w:num w:numId="12">
    <w:abstractNumId w:val="30"/>
  </w:num>
  <w:num w:numId="13">
    <w:abstractNumId w:val="28"/>
  </w:num>
  <w:num w:numId="14">
    <w:abstractNumId w:val="12"/>
  </w:num>
  <w:num w:numId="15">
    <w:abstractNumId w:val="22"/>
  </w:num>
  <w:num w:numId="16">
    <w:abstractNumId w:val="34"/>
  </w:num>
  <w:num w:numId="17">
    <w:abstractNumId w:val="33"/>
  </w:num>
  <w:num w:numId="18">
    <w:abstractNumId w:val="23"/>
  </w:num>
  <w:num w:numId="19">
    <w:abstractNumId w:val="35"/>
  </w:num>
  <w:num w:numId="20">
    <w:abstractNumId w:val="8"/>
  </w:num>
  <w:num w:numId="21">
    <w:abstractNumId w:val="1"/>
  </w:num>
  <w:num w:numId="22">
    <w:abstractNumId w:val="3"/>
  </w:num>
  <w:num w:numId="23">
    <w:abstractNumId w:val="21"/>
  </w:num>
  <w:num w:numId="24">
    <w:abstractNumId w:val="17"/>
  </w:num>
  <w:num w:numId="25">
    <w:abstractNumId w:val="24"/>
  </w:num>
  <w:num w:numId="26">
    <w:abstractNumId w:val="19"/>
  </w:num>
  <w:num w:numId="27">
    <w:abstractNumId w:val="13"/>
  </w:num>
  <w:num w:numId="28">
    <w:abstractNumId w:val="16"/>
  </w:num>
  <w:num w:numId="29">
    <w:abstractNumId w:val="32"/>
  </w:num>
  <w:num w:numId="30">
    <w:abstractNumId w:val="26"/>
  </w:num>
  <w:num w:numId="31">
    <w:abstractNumId w:val="18"/>
  </w:num>
  <w:num w:numId="32">
    <w:abstractNumId w:val="11"/>
  </w:num>
  <w:num w:numId="33">
    <w:abstractNumId w:val="9"/>
  </w:num>
  <w:num w:numId="34">
    <w:abstractNumId w:val="29"/>
  </w:num>
  <w:num w:numId="35">
    <w:abstractNumId w:val="38"/>
  </w:num>
  <w:num w:numId="3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</w:num>
  <w:num w:numId="38">
    <w:abstractNumId w:val="5"/>
  </w:num>
  <w:num w:numId="39">
    <w:abstractNumId w:val="2"/>
  </w:num>
  <w:num w:numId="40">
    <w:abstractNumId w:val="20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readOnly" w:formatting="1" w:enforcement="1" w:cryptProviderType="rsaFull" w:cryptAlgorithmClass="hash" w:cryptAlgorithmType="typeAny" w:cryptAlgorithmSid="4" w:cryptSpinCount="100000" w:hash="yBc4Rwp6BxYEVq7W7k+SoHbJjXQ=" w:salt="WmyUqFmHFR/PjQZlIMuOfQ=="/>
  <w:defaultTabStop w:val="720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6103"/>
    <w:rsid w:val="00007568"/>
    <w:rsid w:val="000330E9"/>
    <w:rsid w:val="00074AFF"/>
    <w:rsid w:val="0008212E"/>
    <w:rsid w:val="000838E1"/>
    <w:rsid w:val="000A244A"/>
    <w:rsid w:val="000B73A1"/>
    <w:rsid w:val="000D0E28"/>
    <w:rsid w:val="000F61AD"/>
    <w:rsid w:val="00121096"/>
    <w:rsid w:val="00121A21"/>
    <w:rsid w:val="0013038B"/>
    <w:rsid w:val="00147236"/>
    <w:rsid w:val="00154AC8"/>
    <w:rsid w:val="00155F07"/>
    <w:rsid w:val="00197A1B"/>
    <w:rsid w:val="001A0ED6"/>
    <w:rsid w:val="001C4410"/>
    <w:rsid w:val="001C73F4"/>
    <w:rsid w:val="001E21D4"/>
    <w:rsid w:val="001F33FB"/>
    <w:rsid w:val="001F39BE"/>
    <w:rsid w:val="001F484C"/>
    <w:rsid w:val="00262FE1"/>
    <w:rsid w:val="00287C9D"/>
    <w:rsid w:val="002909B2"/>
    <w:rsid w:val="0029334C"/>
    <w:rsid w:val="002A39AA"/>
    <w:rsid w:val="002A61E8"/>
    <w:rsid w:val="002C4C81"/>
    <w:rsid w:val="002C7222"/>
    <w:rsid w:val="002D48C0"/>
    <w:rsid w:val="002F1BBB"/>
    <w:rsid w:val="002F7146"/>
    <w:rsid w:val="00300287"/>
    <w:rsid w:val="003027FA"/>
    <w:rsid w:val="00310D59"/>
    <w:rsid w:val="0033244C"/>
    <w:rsid w:val="003344BF"/>
    <w:rsid w:val="00347C7E"/>
    <w:rsid w:val="0035001F"/>
    <w:rsid w:val="00387113"/>
    <w:rsid w:val="0039333F"/>
    <w:rsid w:val="00397674"/>
    <w:rsid w:val="003A0639"/>
    <w:rsid w:val="003B0182"/>
    <w:rsid w:val="003C7FBB"/>
    <w:rsid w:val="003D3A31"/>
    <w:rsid w:val="003D445C"/>
    <w:rsid w:val="003D572E"/>
    <w:rsid w:val="003F496F"/>
    <w:rsid w:val="0042029F"/>
    <w:rsid w:val="004267B6"/>
    <w:rsid w:val="00434EB6"/>
    <w:rsid w:val="00455AD2"/>
    <w:rsid w:val="00461D88"/>
    <w:rsid w:val="00463661"/>
    <w:rsid w:val="0046439A"/>
    <w:rsid w:val="00476408"/>
    <w:rsid w:val="00484566"/>
    <w:rsid w:val="004B5EA7"/>
    <w:rsid w:val="004D2AFB"/>
    <w:rsid w:val="004E16A5"/>
    <w:rsid w:val="00520445"/>
    <w:rsid w:val="00525754"/>
    <w:rsid w:val="00526A00"/>
    <w:rsid w:val="0052729C"/>
    <w:rsid w:val="005275FC"/>
    <w:rsid w:val="00583BEB"/>
    <w:rsid w:val="00592CA5"/>
    <w:rsid w:val="005D224A"/>
    <w:rsid w:val="005D2CE8"/>
    <w:rsid w:val="005E76B3"/>
    <w:rsid w:val="005F0E6B"/>
    <w:rsid w:val="005F482F"/>
    <w:rsid w:val="006352C8"/>
    <w:rsid w:val="00636D42"/>
    <w:rsid w:val="00645D48"/>
    <w:rsid w:val="00690D88"/>
    <w:rsid w:val="006C0D98"/>
    <w:rsid w:val="006C7E83"/>
    <w:rsid w:val="006E071A"/>
    <w:rsid w:val="007129AA"/>
    <w:rsid w:val="00720AAF"/>
    <w:rsid w:val="0074563A"/>
    <w:rsid w:val="00745801"/>
    <w:rsid w:val="00765718"/>
    <w:rsid w:val="00772EC9"/>
    <w:rsid w:val="00792AC0"/>
    <w:rsid w:val="007D49E9"/>
    <w:rsid w:val="007D5EA3"/>
    <w:rsid w:val="007E059B"/>
    <w:rsid w:val="00804FB3"/>
    <w:rsid w:val="0080771A"/>
    <w:rsid w:val="00817A6C"/>
    <w:rsid w:val="008433C0"/>
    <w:rsid w:val="00844C50"/>
    <w:rsid w:val="00845730"/>
    <w:rsid w:val="0086083B"/>
    <w:rsid w:val="00861C72"/>
    <w:rsid w:val="00880D50"/>
    <w:rsid w:val="008E4669"/>
    <w:rsid w:val="008F1618"/>
    <w:rsid w:val="00933AFB"/>
    <w:rsid w:val="0094324F"/>
    <w:rsid w:val="009524B2"/>
    <w:rsid w:val="0097095C"/>
    <w:rsid w:val="0097440E"/>
    <w:rsid w:val="00992F5F"/>
    <w:rsid w:val="009A3AC9"/>
    <w:rsid w:val="009A7009"/>
    <w:rsid w:val="009F39C0"/>
    <w:rsid w:val="00A0671F"/>
    <w:rsid w:val="00A14802"/>
    <w:rsid w:val="00A30A25"/>
    <w:rsid w:val="00A36ED0"/>
    <w:rsid w:val="00A532C7"/>
    <w:rsid w:val="00A630B7"/>
    <w:rsid w:val="00A66749"/>
    <w:rsid w:val="00A73076"/>
    <w:rsid w:val="00AA268F"/>
    <w:rsid w:val="00AC73B8"/>
    <w:rsid w:val="00AD46DA"/>
    <w:rsid w:val="00AD7546"/>
    <w:rsid w:val="00B02120"/>
    <w:rsid w:val="00B22A8B"/>
    <w:rsid w:val="00B33C70"/>
    <w:rsid w:val="00B401EC"/>
    <w:rsid w:val="00B43ED0"/>
    <w:rsid w:val="00B9618C"/>
    <w:rsid w:val="00BA1DF0"/>
    <w:rsid w:val="00BA5D1E"/>
    <w:rsid w:val="00BC5B27"/>
    <w:rsid w:val="00BD5BD1"/>
    <w:rsid w:val="00BE0E22"/>
    <w:rsid w:val="00BE2326"/>
    <w:rsid w:val="00C06891"/>
    <w:rsid w:val="00C24E38"/>
    <w:rsid w:val="00C25DC0"/>
    <w:rsid w:val="00C26A73"/>
    <w:rsid w:val="00C436D7"/>
    <w:rsid w:val="00C43AD3"/>
    <w:rsid w:val="00C4415B"/>
    <w:rsid w:val="00C6233C"/>
    <w:rsid w:val="00C74DF4"/>
    <w:rsid w:val="00C8515E"/>
    <w:rsid w:val="00C85E01"/>
    <w:rsid w:val="00C94555"/>
    <w:rsid w:val="00CA3960"/>
    <w:rsid w:val="00CD6FCA"/>
    <w:rsid w:val="00CE1D95"/>
    <w:rsid w:val="00CE6002"/>
    <w:rsid w:val="00CF4CC1"/>
    <w:rsid w:val="00D1315B"/>
    <w:rsid w:val="00D26A18"/>
    <w:rsid w:val="00D27EB9"/>
    <w:rsid w:val="00D31A63"/>
    <w:rsid w:val="00D4507E"/>
    <w:rsid w:val="00D71042"/>
    <w:rsid w:val="00D80251"/>
    <w:rsid w:val="00DC6A24"/>
    <w:rsid w:val="00DD03E5"/>
    <w:rsid w:val="00DD1E51"/>
    <w:rsid w:val="00DD4AC6"/>
    <w:rsid w:val="00E035A2"/>
    <w:rsid w:val="00E0573C"/>
    <w:rsid w:val="00E068B5"/>
    <w:rsid w:val="00E10438"/>
    <w:rsid w:val="00E34099"/>
    <w:rsid w:val="00E3770C"/>
    <w:rsid w:val="00E6361D"/>
    <w:rsid w:val="00E71AA1"/>
    <w:rsid w:val="00E72B1E"/>
    <w:rsid w:val="00E9336F"/>
    <w:rsid w:val="00EA1B99"/>
    <w:rsid w:val="00EB5D5A"/>
    <w:rsid w:val="00EE46F5"/>
    <w:rsid w:val="00EE6A9E"/>
    <w:rsid w:val="00F07298"/>
    <w:rsid w:val="00F11047"/>
    <w:rsid w:val="00F3430F"/>
    <w:rsid w:val="00F36103"/>
    <w:rsid w:val="00F7767B"/>
    <w:rsid w:val="00F77D0B"/>
    <w:rsid w:val="00F82401"/>
    <w:rsid w:val="00F91EBC"/>
    <w:rsid w:val="00F92BDD"/>
    <w:rsid w:val="00FA0E06"/>
    <w:rsid w:val="00FA1025"/>
    <w:rsid w:val="00FB13DC"/>
    <w:rsid w:val="00FC64C9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103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E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6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F361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F3610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434EB6"/>
    <w:pPr>
      <w:spacing w:beforeLines="1" w:afterLines="1"/>
    </w:pPr>
    <w:rPr>
      <w:rFonts w:ascii="Times" w:hAnsi="Times" w:cs="Times New Roman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434EB6"/>
    <w:pPr>
      <w:ind w:left="720"/>
      <w:contextualSpacing/>
    </w:pPr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34E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EB6"/>
    <w:rPr>
      <w:lang w:val="en-GB"/>
    </w:rPr>
  </w:style>
  <w:style w:type="paragraph" w:customStyle="1" w:styleId="Tablebullet1">
    <w:name w:val="Table bullet 1"/>
    <w:basedOn w:val="Normal"/>
    <w:qFormat/>
    <w:rsid w:val="0094324F"/>
    <w:pPr>
      <w:numPr>
        <w:numId w:val="4"/>
      </w:numPr>
      <w:tabs>
        <w:tab w:val="left" w:pos="426"/>
      </w:tabs>
      <w:spacing w:after="60"/>
      <w:ind w:left="397" w:hanging="397"/>
    </w:pPr>
    <w:rPr>
      <w:rFonts w:ascii="Arial" w:eastAsia="Times New Roman" w:hAnsi="Arial" w:cs="Helvetica"/>
    </w:rPr>
  </w:style>
  <w:style w:type="paragraph" w:styleId="Header">
    <w:name w:val="header"/>
    <w:basedOn w:val="Normal"/>
    <w:link w:val="HeaderChar"/>
    <w:uiPriority w:val="99"/>
    <w:unhideWhenUsed/>
    <w:rsid w:val="009432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24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2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24F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7D5E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EA3"/>
    <w:pPr>
      <w:spacing w:line="276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D5EA3"/>
    <w:pPr>
      <w:spacing w:after="100" w:line="276" w:lineRule="auto"/>
      <w:ind w:left="220"/>
    </w:pPr>
    <w:rPr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5EA3"/>
    <w:pPr>
      <w:spacing w:after="100" w:line="276" w:lineRule="auto"/>
    </w:pPr>
    <w:rPr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71AA1"/>
    <w:pPr>
      <w:tabs>
        <w:tab w:val="right" w:leader="dot" w:pos="14256"/>
      </w:tabs>
      <w:spacing w:line="276" w:lineRule="auto"/>
      <w:ind w:left="440"/>
    </w:pPr>
    <w:rPr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73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73B8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C73B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93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3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34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34C"/>
    <w:rPr>
      <w:b/>
      <w:bCs/>
      <w:sz w:val="20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745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ov.wales/?lang=en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ihsc.southwales.ac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euk.org.uk/cym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mailto:wihsc@southwales.ac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geuk.org.uk/cymru/policy/golden-thread-advocacy-programme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51B1DB-8BA7-4F79-9DA6-6AF7195B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1695</Words>
  <Characters>9667</Characters>
  <Application>Microsoft Office Word</Application>
  <DocSecurity>8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11340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Llewellyn</dc:creator>
  <cp:lastModifiedBy>ffion.jones</cp:lastModifiedBy>
  <cp:revision>5</cp:revision>
  <cp:lastPrinted>2017-05-19T11:32:00Z</cp:lastPrinted>
  <dcterms:created xsi:type="dcterms:W3CDTF">2016-11-21T10:12:00Z</dcterms:created>
  <dcterms:modified xsi:type="dcterms:W3CDTF">2017-05-19T11:33:00Z</dcterms:modified>
</cp:coreProperties>
</file>